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F0DA0" w:rsidRDefault="00727FF0" w:rsidP="00C92CFC">
      <w:pPr>
        <w:jc w:val="center"/>
        <w:rPr>
          <w:b/>
          <w:sz w:val="24"/>
          <w:szCs w:val="24"/>
        </w:rPr>
      </w:pPr>
      <w:bookmarkStart w:id="0" w:name="_GoBack"/>
      <w:r>
        <w:rPr>
          <w:b/>
          <w:sz w:val="24"/>
          <w:szCs w:val="24"/>
        </w:rPr>
        <w:t>United Way Email Campaign</w:t>
      </w:r>
    </w:p>
    <w:p w14:paraId="00000002" w14:textId="50D973CC" w:rsidR="00FF0DA0" w:rsidRDefault="00727FF0" w:rsidP="00C92CFC">
      <w:pPr>
        <w:jc w:val="center"/>
        <w:rPr>
          <w:b/>
          <w:sz w:val="24"/>
          <w:szCs w:val="24"/>
        </w:rPr>
      </w:pPr>
      <w:r>
        <w:rPr>
          <w:b/>
          <w:sz w:val="24"/>
          <w:szCs w:val="24"/>
        </w:rPr>
        <w:t>10 Day</w:t>
      </w:r>
      <w:r w:rsidR="00E53BD7">
        <w:rPr>
          <w:b/>
          <w:sz w:val="24"/>
          <w:szCs w:val="24"/>
        </w:rPr>
        <w:t>s</w:t>
      </w:r>
      <w:r>
        <w:rPr>
          <w:b/>
          <w:sz w:val="24"/>
          <w:szCs w:val="24"/>
        </w:rPr>
        <w:t>/2 Weeks</w:t>
      </w:r>
    </w:p>
    <w:p w14:paraId="00000003" w14:textId="77777777" w:rsidR="00FF0DA0" w:rsidRDefault="00FF0DA0" w:rsidP="00C92CFC">
      <w:pPr>
        <w:spacing w:after="200"/>
        <w:rPr>
          <w:b/>
        </w:rPr>
      </w:pPr>
    </w:p>
    <w:p w14:paraId="00000004" w14:textId="77777777" w:rsidR="00FF0DA0" w:rsidRDefault="00727FF0" w:rsidP="00C92CFC">
      <w:pPr>
        <w:spacing w:after="200"/>
        <w:rPr>
          <w:b/>
        </w:rPr>
      </w:pPr>
      <w:bookmarkStart w:id="1" w:name="_gjdgxs" w:colFirst="0" w:colLast="0"/>
      <w:bookmarkEnd w:id="1"/>
      <w:r>
        <w:rPr>
          <w:b/>
        </w:rPr>
        <w:t xml:space="preserve">Instructions: </w:t>
      </w:r>
    </w:p>
    <w:p w14:paraId="00000005" w14:textId="091B2C96" w:rsidR="00FF0DA0" w:rsidRDefault="00727FF0" w:rsidP="00C92CFC">
      <w:pPr>
        <w:spacing w:after="200"/>
        <w:rPr>
          <w:i/>
        </w:rPr>
      </w:pPr>
      <w:r>
        <w:rPr>
          <w:i/>
        </w:rPr>
        <w:t xml:space="preserve">Thank you for running a United Way campaign this year. Please use the following emails to educate your employees and/or colleagues about </w:t>
      </w:r>
      <w:r w:rsidR="00896318">
        <w:rPr>
          <w:i/>
        </w:rPr>
        <w:t xml:space="preserve">Great Rivers United Way, </w:t>
      </w:r>
      <w:r>
        <w:rPr>
          <w:i/>
        </w:rPr>
        <w:t>and encourage them to be involved in your</w:t>
      </w:r>
      <w:r w:rsidR="00896318">
        <w:rPr>
          <w:i/>
        </w:rPr>
        <w:t xml:space="preserve"> company’s United Way campaign.</w:t>
      </w:r>
    </w:p>
    <w:p w14:paraId="00000006" w14:textId="19BEF806" w:rsidR="00FF0DA0" w:rsidRDefault="00727FF0" w:rsidP="00C92CFC">
      <w:pPr>
        <w:spacing w:after="200"/>
        <w:rPr>
          <w:i/>
        </w:rPr>
      </w:pPr>
      <w:r w:rsidRPr="00DB4DCF">
        <w:rPr>
          <w:b/>
          <w:i/>
        </w:rPr>
        <w:t>We suggest communicating campaign dates, activities</w:t>
      </w:r>
      <w:r w:rsidR="00896318">
        <w:rPr>
          <w:b/>
          <w:i/>
        </w:rPr>
        <w:t>,</w:t>
      </w:r>
      <w:r w:rsidRPr="00DB4DCF">
        <w:rPr>
          <w:b/>
          <w:i/>
        </w:rPr>
        <w:t xml:space="preserve"> and additional logistics prior to </w:t>
      </w:r>
      <w:r w:rsidR="00896318">
        <w:rPr>
          <w:b/>
          <w:i/>
        </w:rPr>
        <w:t xml:space="preserve">sending </w:t>
      </w:r>
      <w:r w:rsidRPr="00DB4DCF">
        <w:rPr>
          <w:b/>
          <w:i/>
        </w:rPr>
        <w:t>these email</w:t>
      </w:r>
      <w:r w:rsidR="00896318">
        <w:rPr>
          <w:b/>
          <w:i/>
        </w:rPr>
        <w:t xml:space="preserve">s, </w:t>
      </w:r>
      <w:r w:rsidRPr="00DB4DCF">
        <w:rPr>
          <w:b/>
          <w:i/>
        </w:rPr>
        <w:t>or at the bottom of your signature</w:t>
      </w:r>
      <w:r w:rsidR="00896318">
        <w:rPr>
          <w:b/>
          <w:i/>
        </w:rPr>
        <w:t>,</w:t>
      </w:r>
      <w:r w:rsidRPr="00DB4DCF">
        <w:rPr>
          <w:b/>
          <w:i/>
        </w:rPr>
        <w:t xml:space="preserve"> so your team is aware of the campaign and how they can participate.</w:t>
      </w:r>
      <w:r>
        <w:rPr>
          <w:i/>
        </w:rPr>
        <w:t xml:space="preserve"> These emails are a tool to help encourage participation but work best in tandem wit</w:t>
      </w:r>
      <w:r w:rsidR="00896318">
        <w:rPr>
          <w:i/>
        </w:rPr>
        <w:t>h other campaign best practices.</w:t>
      </w:r>
    </w:p>
    <w:p w14:paraId="00000007" w14:textId="2CB7B7BB" w:rsidR="00FF0DA0" w:rsidRPr="00DB4DCF" w:rsidRDefault="00727FF0" w:rsidP="00C92CFC">
      <w:pPr>
        <w:spacing w:after="200"/>
        <w:rPr>
          <w:i/>
          <w:u w:val="single"/>
        </w:rPr>
      </w:pPr>
      <w:r>
        <w:rPr>
          <w:i/>
          <w:u w:val="single"/>
        </w:rPr>
        <w:t>Please note:</w:t>
      </w:r>
      <w:r>
        <w:rPr>
          <w:i/>
        </w:rPr>
        <w:t xml:space="preserve"> some of these emails contain links to YouTube and/or the </w:t>
      </w:r>
      <w:r w:rsidR="00CA4160">
        <w:rPr>
          <w:i/>
        </w:rPr>
        <w:t>gruw</w:t>
      </w:r>
      <w:r>
        <w:rPr>
          <w:i/>
        </w:rPr>
        <w:t xml:space="preserve">.org website. </w:t>
      </w:r>
      <w:r w:rsidRPr="00DB4DCF">
        <w:rPr>
          <w:i/>
          <w:u w:val="single"/>
        </w:rPr>
        <w:t>If your company blocks either of these sites, the links will not work for your employees.</w:t>
      </w:r>
    </w:p>
    <w:p w14:paraId="00000008" w14:textId="77777777" w:rsidR="00FF0DA0" w:rsidRDefault="00727FF0" w:rsidP="00C92CFC">
      <w:pPr>
        <w:spacing w:after="200"/>
        <w:rPr>
          <w:b/>
        </w:rPr>
      </w:pPr>
      <w:r>
        <w:rPr>
          <w:b/>
        </w:rPr>
        <w:t xml:space="preserve">How to use the email-a-day campaign: </w:t>
      </w:r>
    </w:p>
    <w:p w14:paraId="00000009" w14:textId="77777777" w:rsidR="00FF0DA0" w:rsidRDefault="00727FF0" w:rsidP="00C92CFC">
      <w:pPr>
        <w:numPr>
          <w:ilvl w:val="0"/>
          <w:numId w:val="2"/>
        </w:numPr>
      </w:pPr>
      <w:r>
        <w:t>Copy and paste the “Email Subject” into the subject line of a new email</w:t>
      </w:r>
    </w:p>
    <w:p w14:paraId="0000000A" w14:textId="77777777" w:rsidR="00FF0DA0" w:rsidRDefault="00727FF0" w:rsidP="00C92CFC">
      <w:pPr>
        <w:numPr>
          <w:ilvl w:val="0"/>
          <w:numId w:val="2"/>
        </w:numPr>
      </w:pPr>
      <w:r>
        <w:t>Copy and paste the text below the “Email Subject” into the body of this new email</w:t>
      </w:r>
    </w:p>
    <w:p w14:paraId="0000000B" w14:textId="77777777" w:rsidR="00FF0DA0" w:rsidRDefault="00727FF0" w:rsidP="00C92CFC">
      <w:pPr>
        <w:numPr>
          <w:ilvl w:val="0"/>
          <w:numId w:val="2"/>
        </w:numPr>
      </w:pPr>
      <w:r>
        <w:t>Fill in the highlighted field(s) in the body of the email</w:t>
      </w:r>
    </w:p>
    <w:p w14:paraId="0000000C" w14:textId="322FF3E7" w:rsidR="00FF0DA0" w:rsidRDefault="00727FF0" w:rsidP="00C92CFC">
      <w:pPr>
        <w:numPr>
          <w:ilvl w:val="0"/>
          <w:numId w:val="2"/>
        </w:numPr>
      </w:pPr>
      <w:r>
        <w:t>Insert your company’s “Donation Instructions” in the highlighted field at the bottom of the email</w:t>
      </w:r>
      <w:r w:rsidR="004F7DCC">
        <w:t>. If you do not know these, reach out to Katie to help confirm forms/instructions.</w:t>
      </w:r>
    </w:p>
    <w:p w14:paraId="0000000D" w14:textId="77777777" w:rsidR="00FF0DA0" w:rsidRDefault="00727FF0" w:rsidP="00C92CFC">
      <w:pPr>
        <w:numPr>
          <w:ilvl w:val="0"/>
          <w:numId w:val="2"/>
        </w:numPr>
      </w:pPr>
      <w:r>
        <w:t>Send to all employees</w:t>
      </w:r>
    </w:p>
    <w:p w14:paraId="0000000E" w14:textId="6C98E214" w:rsidR="00FF0DA0" w:rsidRDefault="00727FF0" w:rsidP="00C92CFC">
      <w:pPr>
        <w:numPr>
          <w:ilvl w:val="0"/>
          <w:numId w:val="2"/>
        </w:numPr>
        <w:spacing w:after="200"/>
      </w:pPr>
      <w:r>
        <w:t xml:space="preserve">Repeat each day of your campaign </w:t>
      </w:r>
      <w:r w:rsidR="004F7DCC">
        <w:t xml:space="preserve">(10 days – 2 work weeks. If you are </w:t>
      </w:r>
      <w:r w:rsidR="00DB4DCF">
        <w:t>running a month campaign, send</w:t>
      </w:r>
      <w:r w:rsidR="004F7DCC">
        <w:t xml:space="preserve"> every other day)</w:t>
      </w:r>
      <w:r w:rsidR="004012B9">
        <w:t>. Or, just pick a few of your favorites!</w:t>
      </w:r>
    </w:p>
    <w:p w14:paraId="410C252D" w14:textId="1783AE9E" w:rsidR="00C417D4" w:rsidRDefault="00727FF0" w:rsidP="00C92CFC">
      <w:pPr>
        <w:spacing w:after="200"/>
      </w:pPr>
      <w:bookmarkStart w:id="2" w:name="_Hlk106876599"/>
      <w:r>
        <w:t>For questions or concerns</w:t>
      </w:r>
      <w:r w:rsidR="00CA4160">
        <w:t>, please con</w:t>
      </w:r>
      <w:r w:rsidR="00896318">
        <w:t xml:space="preserve">nect with </w:t>
      </w:r>
      <w:r w:rsidR="00C92CFC">
        <w:t>either</w:t>
      </w:r>
      <w:r w:rsidR="00896318">
        <w:t xml:space="preserve"> of the Development contacts below.</w:t>
      </w:r>
    </w:p>
    <w:p w14:paraId="0000000F" w14:textId="3707114C" w:rsidR="00FF0DA0" w:rsidRDefault="00CA4160" w:rsidP="00C92CFC">
      <w:pPr>
        <w:spacing w:after="200"/>
      </w:pPr>
      <w:r>
        <w:t>Katie Sparks</w:t>
      </w:r>
      <w:r w:rsidR="00896318">
        <w:tab/>
      </w:r>
      <w:r w:rsidR="00896318">
        <w:tab/>
      </w:r>
      <w:r w:rsidR="00896318">
        <w:tab/>
      </w:r>
      <w:r w:rsidR="00896318">
        <w:tab/>
      </w:r>
      <w:r w:rsidR="00896318">
        <w:tab/>
      </w:r>
      <w:r w:rsidR="00C417D4">
        <w:t>Tim Medinger</w:t>
      </w:r>
      <w:r w:rsidR="00C417D4">
        <w:br/>
      </w:r>
      <w:r>
        <w:t>Development Director</w:t>
      </w:r>
      <w:r w:rsidR="00896318">
        <w:tab/>
      </w:r>
      <w:r w:rsidR="00896318">
        <w:tab/>
      </w:r>
      <w:r w:rsidR="00896318">
        <w:tab/>
      </w:r>
      <w:r w:rsidR="00896318">
        <w:tab/>
      </w:r>
      <w:r w:rsidR="00C417D4">
        <w:t>Donor Development Specialist</w:t>
      </w:r>
      <w:r w:rsidR="00C417D4">
        <w:br/>
      </w:r>
      <w:hyperlink r:id="rId5" w:history="1">
        <w:r w:rsidRPr="00663931">
          <w:rPr>
            <w:rStyle w:val="Hyperlink"/>
          </w:rPr>
          <w:t>ksparks@gruw.org</w:t>
        </w:r>
      </w:hyperlink>
      <w:r w:rsidR="00896318">
        <w:rPr>
          <w:rStyle w:val="Hyperlink"/>
          <w:u w:val="none"/>
        </w:rPr>
        <w:tab/>
      </w:r>
      <w:r w:rsidR="00896318">
        <w:rPr>
          <w:rStyle w:val="Hyperlink"/>
          <w:u w:val="none"/>
        </w:rPr>
        <w:tab/>
      </w:r>
      <w:r w:rsidR="00896318">
        <w:rPr>
          <w:rStyle w:val="Hyperlink"/>
          <w:u w:val="none"/>
        </w:rPr>
        <w:tab/>
      </w:r>
      <w:r w:rsidR="00896318">
        <w:rPr>
          <w:rStyle w:val="Hyperlink"/>
          <w:u w:val="none"/>
        </w:rPr>
        <w:tab/>
      </w:r>
      <w:hyperlink r:id="rId6" w:history="1">
        <w:r w:rsidR="00C417D4" w:rsidRPr="008C675F">
          <w:rPr>
            <w:rStyle w:val="Hyperlink"/>
          </w:rPr>
          <w:t>tmedinger@gruw.org</w:t>
        </w:r>
      </w:hyperlink>
      <w:r w:rsidR="00C417D4">
        <w:rPr>
          <w:rStyle w:val="Hyperlink"/>
        </w:rPr>
        <w:t xml:space="preserve"> </w:t>
      </w:r>
      <w:r w:rsidR="00C417D4">
        <w:br/>
      </w:r>
      <w:r w:rsidR="00896318">
        <w:t xml:space="preserve">(608) </w:t>
      </w:r>
      <w:r w:rsidR="004F7DCC">
        <w:t>796-1400</w:t>
      </w:r>
      <w:r w:rsidR="00C417D4">
        <w:t>,</w:t>
      </w:r>
      <w:r w:rsidR="00896318">
        <w:t xml:space="preserve"> E</w:t>
      </w:r>
      <w:r w:rsidR="004F7DCC">
        <w:t>xt. 104</w:t>
      </w:r>
      <w:r w:rsidR="00896318">
        <w:tab/>
      </w:r>
      <w:r w:rsidR="00896318">
        <w:tab/>
      </w:r>
      <w:r w:rsidR="00896318">
        <w:tab/>
        <w:t>(608) 796-1400, E</w:t>
      </w:r>
      <w:r w:rsidR="00C417D4">
        <w:t>xt. 112</w:t>
      </w:r>
    </w:p>
    <w:bookmarkEnd w:id="2"/>
    <w:p w14:paraId="5A1E6141" w14:textId="77777777" w:rsidR="00C92CFC" w:rsidRDefault="00C92CFC" w:rsidP="00C92CFC">
      <w:pPr>
        <w:spacing w:after="200"/>
        <w:rPr>
          <w:b/>
        </w:rPr>
      </w:pPr>
      <w:r>
        <w:rPr>
          <w:b/>
        </w:rPr>
        <w:br w:type="page"/>
      </w:r>
    </w:p>
    <w:p w14:paraId="00000018" w14:textId="0DC1AD34" w:rsidR="00FF0DA0" w:rsidRDefault="00727FF0" w:rsidP="00C92CFC">
      <w:pPr>
        <w:spacing w:after="200"/>
        <w:rPr>
          <w:b/>
        </w:rPr>
      </w:pPr>
      <w:r>
        <w:rPr>
          <w:b/>
        </w:rPr>
        <w:lastRenderedPageBreak/>
        <w:t>Day 1</w:t>
      </w:r>
    </w:p>
    <w:p w14:paraId="00000019" w14:textId="77777777" w:rsidR="00FF0DA0" w:rsidRDefault="00727FF0" w:rsidP="00C92CFC">
      <w:pPr>
        <w:spacing w:after="200"/>
      </w:pPr>
      <w:r>
        <w:t>EMAIL SUBJECT: How do you decide where to give?</w:t>
      </w:r>
    </w:p>
    <w:p w14:paraId="0000001A" w14:textId="5CE687E6" w:rsidR="00FF0DA0" w:rsidRDefault="00727FF0" w:rsidP="00C92CFC">
      <w:pPr>
        <w:spacing w:after="200"/>
      </w:pPr>
      <w:r>
        <w:t>When you think abo</w:t>
      </w:r>
      <w:r w:rsidR="00896318">
        <w:t xml:space="preserve">ut making a charitable donation – </w:t>
      </w:r>
      <w:r>
        <w:t>be</w:t>
      </w:r>
      <w:r w:rsidR="00896318">
        <w:t xml:space="preserve"> it $10, $25, $100, or $1,000 – </w:t>
      </w:r>
      <w:r>
        <w:t>h</w:t>
      </w:r>
      <w:r w:rsidR="00C92CFC">
        <w:t>ow do you decide where to give?</w:t>
      </w:r>
    </w:p>
    <w:p w14:paraId="0000001B" w14:textId="77777777" w:rsidR="00FF0DA0" w:rsidRDefault="00727FF0" w:rsidP="00C92CFC">
      <w:r>
        <w:t>Do you focus on giving to early childhood education?</w:t>
      </w:r>
    </w:p>
    <w:p w14:paraId="0000001C" w14:textId="77777777" w:rsidR="00FF0DA0" w:rsidRDefault="00FF0DA0" w:rsidP="00C92CFC"/>
    <w:p w14:paraId="0000001D" w14:textId="1D994D58" w:rsidR="00FF0DA0" w:rsidRDefault="00727FF0" w:rsidP="00C92CFC">
      <w:r>
        <w:t xml:space="preserve">Or how about supporting </w:t>
      </w:r>
      <w:r w:rsidR="00CA4160">
        <w:t>those struggling with homelessness</w:t>
      </w:r>
      <w:r>
        <w:t>?</w:t>
      </w:r>
    </w:p>
    <w:p w14:paraId="0000001E" w14:textId="77777777" w:rsidR="00FF0DA0" w:rsidRDefault="00FF0DA0" w:rsidP="00C92CFC"/>
    <w:p w14:paraId="0000001F" w14:textId="77777777" w:rsidR="00FF0DA0" w:rsidRDefault="00727FF0" w:rsidP="00C92CFC">
      <w:r>
        <w:t>Do you focus on making sure families have access to nutritious and healthy food?</w:t>
      </w:r>
    </w:p>
    <w:p w14:paraId="00000020" w14:textId="77777777" w:rsidR="00FF0DA0" w:rsidRDefault="00FF0DA0" w:rsidP="00C92CFC"/>
    <w:p w14:paraId="00000021" w14:textId="5D82694F" w:rsidR="00FF0DA0" w:rsidRDefault="00727FF0" w:rsidP="00C92CFC">
      <w:r>
        <w:t xml:space="preserve">Or do you make a single donation to </w:t>
      </w:r>
      <w:r w:rsidR="00CA4160">
        <w:t>Great Rivers United Way</w:t>
      </w:r>
      <w:r>
        <w:t>’s Community Fu</w:t>
      </w:r>
      <w:r w:rsidR="00896318">
        <w:t xml:space="preserve">nd, helping all of these people, </w:t>
      </w:r>
      <w:r>
        <w:t>and thousands more?</w:t>
      </w:r>
    </w:p>
    <w:p w14:paraId="00000022" w14:textId="77777777" w:rsidR="00FF0DA0" w:rsidRDefault="00FF0DA0" w:rsidP="00C92CFC"/>
    <w:p w14:paraId="00000023" w14:textId="7B1A4869" w:rsidR="00FF0DA0" w:rsidRDefault="00727FF0" w:rsidP="00C92CFC">
      <w:pPr>
        <w:spacing w:after="200"/>
      </w:pPr>
      <w:r>
        <w:t xml:space="preserve">Your gift to </w:t>
      </w:r>
      <w:r w:rsidR="00CA4160">
        <w:t xml:space="preserve">Great Rivers </w:t>
      </w:r>
      <w:r>
        <w:t xml:space="preserve">United Way’s Community Fund through </w:t>
      </w:r>
      <w:r>
        <w:rPr>
          <w:highlight w:val="yellow"/>
        </w:rPr>
        <w:t>Company X’s</w:t>
      </w:r>
      <w:r>
        <w:t xml:space="preserve"> workplace campaign ensures that your donation is inves</w:t>
      </w:r>
      <w:r w:rsidR="00896318">
        <w:t xml:space="preserve">ted where the need is greatest. </w:t>
      </w:r>
      <w:r>
        <w:t>Donations are monitored to ensure programs are effective, meet current community needs, and are financially stable and sustainable.</w:t>
      </w:r>
    </w:p>
    <w:p w14:paraId="00000024" w14:textId="12D4C45B" w:rsidR="00FF0DA0" w:rsidRDefault="00727FF0" w:rsidP="00C92CFC">
      <w:pPr>
        <w:spacing w:after="200"/>
      </w:pPr>
      <w:r>
        <w:t>It’s simple: a gift to</w:t>
      </w:r>
      <w:r w:rsidR="00CA4160">
        <w:t xml:space="preserve"> Great Rivers</w:t>
      </w:r>
      <w:r w:rsidR="004F7DCC">
        <w:t xml:space="preserve"> United Way</w:t>
      </w:r>
      <w:r>
        <w:t xml:space="preserve"> is the single most powerful way to make</w:t>
      </w:r>
      <w:r w:rsidR="00896318">
        <w:t xml:space="preserve"> a difference in our community.</w:t>
      </w:r>
      <w:r w:rsidR="005E7885">
        <w:t xml:space="preserve"> </w:t>
      </w:r>
    </w:p>
    <w:p w14:paraId="00000025" w14:textId="2D2D1F08" w:rsidR="00FF0DA0" w:rsidRDefault="00DB4DCF" w:rsidP="00C92CFC">
      <w:pPr>
        <w:spacing w:after="200"/>
      </w:pPr>
      <w:r w:rsidRPr="006C2A21">
        <w:t xml:space="preserve">Last year, Great Rivers United Way helped </w:t>
      </w:r>
      <w:r w:rsidR="006C2A21" w:rsidRPr="006C2A21">
        <w:t>32,854</w:t>
      </w:r>
      <w:r w:rsidRPr="006C2A21">
        <w:t xml:space="preserve"> people in the Coulee Region</w:t>
      </w:r>
      <w:r>
        <w:t xml:space="preserve">. </w:t>
      </w:r>
      <w:r w:rsidR="00727FF0">
        <w:t xml:space="preserve">Over the next few days, I will share incredible stories about how donations to </w:t>
      </w:r>
      <w:r w:rsidR="004F7DCC">
        <w:t xml:space="preserve">Great Rivers </w:t>
      </w:r>
      <w:r w:rsidR="00727FF0">
        <w:t>United Way are changing lives right here in our community.</w:t>
      </w:r>
    </w:p>
    <w:p w14:paraId="00000026" w14:textId="77777777" w:rsidR="00FF0DA0" w:rsidRDefault="00727FF0" w:rsidP="00C92CFC">
      <w:pPr>
        <w:spacing w:after="200"/>
      </w:pPr>
      <w:r>
        <w:t xml:space="preserve">Sincerely, </w:t>
      </w:r>
    </w:p>
    <w:p w14:paraId="00000027" w14:textId="7940EEF2" w:rsidR="00FF0DA0" w:rsidRDefault="00727FF0" w:rsidP="00C92CFC">
      <w:pPr>
        <w:spacing w:after="200"/>
        <w:rPr>
          <w:i/>
          <w:highlight w:val="yellow"/>
        </w:rPr>
      </w:pPr>
      <w:r>
        <w:rPr>
          <w:i/>
          <w:highlight w:val="yellow"/>
        </w:rPr>
        <w:t>CEO o</w:t>
      </w:r>
      <w:r w:rsidR="004F7DCC">
        <w:rPr>
          <w:i/>
          <w:highlight w:val="yellow"/>
        </w:rPr>
        <w:t>r Campaign Coordinato</w:t>
      </w:r>
      <w:r>
        <w:rPr>
          <w:i/>
          <w:highlight w:val="yellow"/>
        </w:rPr>
        <w:t>r Name</w:t>
      </w:r>
    </w:p>
    <w:p w14:paraId="00000029" w14:textId="099A6477" w:rsidR="00FF0DA0" w:rsidRDefault="00727FF0" w:rsidP="00C92CFC">
      <w:pPr>
        <w:spacing w:after="200"/>
        <w:rPr>
          <w:i/>
          <w:highlight w:val="yellow"/>
        </w:rPr>
      </w:pPr>
      <w:r>
        <w:rPr>
          <w:i/>
          <w:highlight w:val="yellow"/>
        </w:rPr>
        <w:t>Insert donation instructions</w:t>
      </w:r>
      <w:r w:rsidR="00B951CD">
        <w:rPr>
          <w:i/>
          <w:highlight w:val="yellow"/>
        </w:rPr>
        <w:t>. For example: Pledge here “link”</w:t>
      </w:r>
    </w:p>
    <w:p w14:paraId="71933C1E" w14:textId="77777777" w:rsidR="00C92CFC" w:rsidRDefault="00C92CFC" w:rsidP="00C92CFC">
      <w:pPr>
        <w:spacing w:after="200"/>
        <w:rPr>
          <w:b/>
        </w:rPr>
      </w:pPr>
      <w:r>
        <w:rPr>
          <w:b/>
        </w:rPr>
        <w:br w:type="page"/>
      </w:r>
    </w:p>
    <w:p w14:paraId="00000031" w14:textId="30B3821C" w:rsidR="00FF0DA0" w:rsidRPr="00AE579F" w:rsidRDefault="00727FF0" w:rsidP="00C92CFC">
      <w:pPr>
        <w:spacing w:after="200"/>
        <w:rPr>
          <w:b/>
        </w:rPr>
      </w:pPr>
      <w:r w:rsidRPr="00AE579F">
        <w:rPr>
          <w:b/>
        </w:rPr>
        <w:lastRenderedPageBreak/>
        <w:t xml:space="preserve">Day 2 </w:t>
      </w:r>
    </w:p>
    <w:p w14:paraId="00000032" w14:textId="55650504" w:rsidR="00FF0DA0" w:rsidRDefault="004F7DCC" w:rsidP="00C92CFC">
      <w:r w:rsidRPr="00AE579F">
        <w:t xml:space="preserve">EMAIL SUBJECT: </w:t>
      </w:r>
      <w:r w:rsidR="006F4130">
        <w:t xml:space="preserve">Carolyn </w:t>
      </w:r>
      <w:r w:rsidR="00C92CFC">
        <w:t>p</w:t>
      </w:r>
      <w:r w:rsidR="00896318">
        <w:t>ersevered</w:t>
      </w:r>
    </w:p>
    <w:p w14:paraId="00000033" w14:textId="77777777" w:rsidR="00FF0DA0" w:rsidRDefault="00FF0DA0" w:rsidP="00C92CFC">
      <w:pPr>
        <w:rPr>
          <w:b/>
        </w:rPr>
      </w:pPr>
    </w:p>
    <w:p w14:paraId="389935DA" w14:textId="36683D9E" w:rsidR="00462689" w:rsidRDefault="00462689" w:rsidP="00C92CFC">
      <w:pPr>
        <w:spacing w:after="240"/>
      </w:pPr>
      <w:r>
        <w:t xml:space="preserve">On average, it takes a survivor </w:t>
      </w:r>
      <w:r w:rsidR="00896318">
        <w:t>seven</w:t>
      </w:r>
      <w:r>
        <w:t xml:space="preserve"> times to leave their abuse</w:t>
      </w:r>
      <w:r w:rsidR="00896318">
        <w:t xml:space="preserve">r before staying away for good. </w:t>
      </w:r>
      <w:r w:rsidR="00727FF0">
        <w:t xml:space="preserve">Your donation to </w:t>
      </w:r>
      <w:r w:rsidR="00111420">
        <w:t xml:space="preserve">Great Rivers </w:t>
      </w:r>
      <w:r w:rsidR="00727FF0">
        <w:t xml:space="preserve">United Way supports programs that </w:t>
      </w:r>
      <w:r w:rsidR="004F7DCC">
        <w:t xml:space="preserve">help </w:t>
      </w:r>
      <w:r w:rsidR="006F4130">
        <w:t>survivors</w:t>
      </w:r>
      <w:r w:rsidR="00896318">
        <w:t xml:space="preserve"> of abuse forge their own path.</w:t>
      </w:r>
    </w:p>
    <w:p w14:paraId="66C177FE" w14:textId="77C12DA3" w:rsidR="00462689" w:rsidRDefault="00462689" w:rsidP="00C92CFC">
      <w:pPr>
        <w:spacing w:after="160"/>
      </w:pPr>
      <w:r>
        <w:t>In 2021, GRUW invested</w:t>
      </w:r>
      <w:r w:rsidRPr="00462689">
        <w:t xml:space="preserve"> $336,932 in local programs that work to respond and prevent Domestic Violence and Child Abuse in our seven-county service region.</w:t>
      </w:r>
      <w:r w:rsidR="00896318">
        <w:t xml:space="preserve"> </w:t>
      </w:r>
      <w:r>
        <w:t>These dollars helped programs in our community:</w:t>
      </w:r>
    </w:p>
    <w:p w14:paraId="5A082615" w14:textId="56717B98" w:rsidR="00462689" w:rsidRDefault="00462689" w:rsidP="00C92CFC">
      <w:pPr>
        <w:pStyle w:val="ListParagraph"/>
        <w:numPr>
          <w:ilvl w:val="0"/>
          <w:numId w:val="10"/>
        </w:numPr>
        <w:spacing w:after="160"/>
      </w:pPr>
      <w:r>
        <w:t xml:space="preserve">Answer </w:t>
      </w:r>
      <w:r w:rsidR="00613270">
        <w:t>3,766 domestic v</w:t>
      </w:r>
      <w:r>
        <w:t>iolence hotline calls</w:t>
      </w:r>
    </w:p>
    <w:p w14:paraId="1148E467" w14:textId="20A0E692" w:rsidR="00877503" w:rsidRDefault="00462689" w:rsidP="00C92CFC">
      <w:pPr>
        <w:pStyle w:val="ListParagraph"/>
        <w:numPr>
          <w:ilvl w:val="0"/>
          <w:numId w:val="10"/>
        </w:numPr>
        <w:spacing w:after="160"/>
      </w:pPr>
      <w:r>
        <w:t>Provide 3,327 nights of shelter to victims of domestic violence</w:t>
      </w:r>
    </w:p>
    <w:p w14:paraId="646561E1" w14:textId="1EC1371D" w:rsidR="00462689" w:rsidRDefault="00462689" w:rsidP="00C92CFC">
      <w:pPr>
        <w:pStyle w:val="ListParagraph"/>
        <w:numPr>
          <w:ilvl w:val="0"/>
          <w:numId w:val="10"/>
        </w:numPr>
        <w:spacing w:after="160"/>
      </w:pPr>
      <w:r>
        <w:t>Create 996 safety plans for victims of abuse</w:t>
      </w:r>
    </w:p>
    <w:p w14:paraId="756C21AF" w14:textId="26CE47A6" w:rsidR="00462689" w:rsidRDefault="00613270" w:rsidP="00C92CFC">
      <w:pPr>
        <w:pStyle w:val="ListParagraph"/>
        <w:numPr>
          <w:ilvl w:val="0"/>
          <w:numId w:val="10"/>
        </w:numPr>
        <w:spacing w:after="160"/>
      </w:pPr>
      <w:r>
        <w:t>Serve 1,096 people experiencing domestic violence and 402 ch</w:t>
      </w:r>
      <w:r w:rsidR="00896318">
        <w:t>ildren experiencing child abuse</w:t>
      </w:r>
    </w:p>
    <w:p w14:paraId="6053D1BA" w14:textId="7573859B" w:rsidR="00877503" w:rsidRDefault="00877503" w:rsidP="00C92CFC">
      <w:pPr>
        <w:spacing w:after="240"/>
      </w:pPr>
      <w:r>
        <w:t xml:space="preserve">Whether it be </w:t>
      </w:r>
      <w:r w:rsidR="006F4130">
        <w:t xml:space="preserve">providing the necessary safety measures for leaving abusive relationships, offering and connecting people to resources to stand on </w:t>
      </w:r>
      <w:r w:rsidR="00896318">
        <w:t>their</w:t>
      </w:r>
      <w:r w:rsidR="006F4130">
        <w:t xml:space="preserve"> own two feet</w:t>
      </w:r>
      <w:r>
        <w:t>,</w:t>
      </w:r>
      <w:r w:rsidR="00896318">
        <w:t xml:space="preserve"> encouragement and support, </w:t>
      </w:r>
      <w:r w:rsidR="006F4130">
        <w:t xml:space="preserve">or all of the above, </w:t>
      </w:r>
      <w:r>
        <w:t>these programs ar</w:t>
      </w:r>
      <w:r w:rsidR="006F4130">
        <w:t>e here for those who need it most.</w:t>
      </w:r>
    </w:p>
    <w:p w14:paraId="00000038" w14:textId="1165ADF6" w:rsidR="00FF0DA0" w:rsidRPr="00754260" w:rsidRDefault="00C968CF" w:rsidP="00C92CFC">
      <w:pPr>
        <w:spacing w:before="240" w:after="240"/>
        <w:rPr>
          <w:strike/>
        </w:rPr>
      </w:pPr>
      <w:r>
        <w:t>Carolyn faced a lot of barriers from very early childhood to the beginnings of adulthood and on. As she became a new mother, she knew she would fight to the grit to make sure her child had a</w:t>
      </w:r>
      <w:r w:rsidR="00896318">
        <w:t xml:space="preserve"> life much different than hers.</w:t>
      </w:r>
    </w:p>
    <w:p w14:paraId="320D318F" w14:textId="78BD3185" w:rsidR="00C968CF" w:rsidRDefault="005E7885" w:rsidP="00C92CFC">
      <w:hyperlink r:id="rId7" w:history="1">
        <w:r w:rsidR="00C968CF" w:rsidRPr="00C968CF">
          <w:rPr>
            <w:rStyle w:val="Hyperlink"/>
          </w:rPr>
          <w:t>Learn more about how Carolyn overcame her p</w:t>
        </w:r>
        <w:r w:rsidR="00613270">
          <w:rPr>
            <w:rStyle w:val="Hyperlink"/>
          </w:rPr>
          <w:t xml:space="preserve">ast trauma and abuse to obtain the life </w:t>
        </w:r>
        <w:r w:rsidR="00C968CF" w:rsidRPr="00C968CF">
          <w:rPr>
            <w:rStyle w:val="Hyperlink"/>
          </w:rPr>
          <w:t>she always envisioned.</w:t>
        </w:r>
      </w:hyperlink>
      <w:r w:rsidR="00C968CF">
        <w:t xml:space="preserve"> </w:t>
      </w:r>
    </w:p>
    <w:p w14:paraId="21B7C8D7" w14:textId="77777777" w:rsidR="00C968CF" w:rsidRDefault="00C968CF" w:rsidP="00C92CFC"/>
    <w:p w14:paraId="42B430AA" w14:textId="67FD5882" w:rsidR="00AE579F" w:rsidRDefault="00C968CF" w:rsidP="00C92CFC">
      <w:r>
        <w:t xml:space="preserve">When we </w:t>
      </w:r>
      <w:r w:rsidR="00896318">
        <w:t xml:space="preserve">support Great Rivers United Way, </w:t>
      </w:r>
      <w:r>
        <w:t>we support peopl</w:t>
      </w:r>
      <w:r w:rsidR="00896318">
        <w:t xml:space="preserve">e fighting for a better future. </w:t>
      </w:r>
      <w:r>
        <w:t xml:space="preserve">Picture a </w:t>
      </w:r>
      <w:r w:rsidR="00AE579F">
        <w:t xml:space="preserve">Coulee Region where </w:t>
      </w:r>
      <w:r>
        <w:t>Carolyn and women like her are not defined by past traumas, but rather the per</w:t>
      </w:r>
      <w:r w:rsidR="00896318">
        <w:t>severance it takes to overcome.</w:t>
      </w:r>
    </w:p>
    <w:p w14:paraId="5FB5F178" w14:textId="77777777" w:rsidR="00AE579F" w:rsidRDefault="00AE579F" w:rsidP="00C92CFC"/>
    <w:p w14:paraId="0000003A" w14:textId="15DA9F3D" w:rsidR="00FF0DA0" w:rsidRDefault="00727FF0" w:rsidP="00C92CFC">
      <w:r>
        <w:rPr>
          <w:b/>
        </w:rPr>
        <w:t>Th</w:t>
      </w:r>
      <w:r w:rsidR="00C968CF">
        <w:rPr>
          <w:b/>
        </w:rPr>
        <w:t>ank you for joining me in ensuring</w:t>
      </w:r>
      <w:r>
        <w:rPr>
          <w:b/>
        </w:rPr>
        <w:t xml:space="preserve"> our community </w:t>
      </w:r>
      <w:r w:rsidR="00C968CF">
        <w:rPr>
          <w:b/>
        </w:rPr>
        <w:t>supports all who live here.</w:t>
      </w:r>
    </w:p>
    <w:p w14:paraId="0000003B" w14:textId="77777777" w:rsidR="00FF0DA0" w:rsidRDefault="00FF0DA0" w:rsidP="00C92CFC"/>
    <w:p w14:paraId="0000003C" w14:textId="77777777" w:rsidR="00FF0DA0" w:rsidRDefault="00727FF0" w:rsidP="00C92CFC">
      <w:r>
        <w:t xml:space="preserve">Sincerely, </w:t>
      </w:r>
    </w:p>
    <w:p w14:paraId="0000003D" w14:textId="5685D5BB" w:rsidR="00FF0DA0" w:rsidRPr="005E7885" w:rsidRDefault="00877503" w:rsidP="00C92CFC">
      <w:pPr>
        <w:spacing w:after="200"/>
        <w:rPr>
          <w:i/>
          <w:highlight w:val="yellow"/>
        </w:rPr>
      </w:pPr>
      <w:r w:rsidRPr="005E7885">
        <w:rPr>
          <w:i/>
          <w:highlight w:val="yellow"/>
        </w:rPr>
        <w:t>CEO or Coordinator</w:t>
      </w:r>
      <w:r w:rsidR="00727FF0" w:rsidRPr="005E7885">
        <w:rPr>
          <w:i/>
          <w:highlight w:val="yellow"/>
        </w:rPr>
        <w:t xml:space="preserve"> Name</w:t>
      </w:r>
    </w:p>
    <w:p w14:paraId="0000003E" w14:textId="52E3D688" w:rsidR="00FF0DA0" w:rsidRPr="005E7885" w:rsidRDefault="00727FF0" w:rsidP="00C92CFC">
      <w:pPr>
        <w:rPr>
          <w:i/>
          <w:highlight w:val="yellow"/>
        </w:rPr>
      </w:pPr>
      <w:r w:rsidRPr="005E7885">
        <w:rPr>
          <w:i/>
          <w:highlight w:val="yellow"/>
        </w:rPr>
        <w:t>Insert donation instructions</w:t>
      </w:r>
      <w:bookmarkStart w:id="3" w:name="_Hlk106876892"/>
      <w:r w:rsidR="00B951CD" w:rsidRPr="005E7885">
        <w:rPr>
          <w:i/>
          <w:highlight w:val="yellow"/>
        </w:rPr>
        <w:t>. For example: Pledge here “link”</w:t>
      </w:r>
    </w:p>
    <w:bookmarkEnd w:id="3"/>
    <w:p w14:paraId="0000003F" w14:textId="34CFBCA2" w:rsidR="00FF0DA0" w:rsidRPr="005E7885" w:rsidRDefault="00FF0DA0" w:rsidP="00C92CFC">
      <w:pPr>
        <w:rPr>
          <w:i/>
          <w:highlight w:val="yellow"/>
        </w:rPr>
      </w:pPr>
    </w:p>
    <w:p w14:paraId="20845E02" w14:textId="58DAE78F" w:rsidR="00AE579F" w:rsidRPr="005E7885" w:rsidRDefault="003D4F4B" w:rsidP="00C92CFC">
      <w:pPr>
        <w:rPr>
          <w:i/>
          <w:highlight w:val="yellow"/>
        </w:rPr>
      </w:pPr>
      <w:r w:rsidRPr="005E7885">
        <w:rPr>
          <w:i/>
          <w:highlight w:val="yellow"/>
        </w:rPr>
        <w:t>Cross check hyperlink works before sending, or a</w:t>
      </w:r>
      <w:r w:rsidR="00AE579F" w:rsidRPr="005E7885">
        <w:rPr>
          <w:i/>
          <w:highlight w:val="yellow"/>
        </w:rPr>
        <w:t xml:space="preserve">ttach </w:t>
      </w:r>
      <w:r w:rsidR="00896318" w:rsidRPr="005E7885">
        <w:rPr>
          <w:i/>
          <w:highlight w:val="yellow"/>
        </w:rPr>
        <w:t>Carolyn</w:t>
      </w:r>
      <w:r w:rsidR="00AE579F" w:rsidRPr="005E7885">
        <w:rPr>
          <w:i/>
          <w:highlight w:val="yellow"/>
        </w:rPr>
        <w:t xml:space="preserve"> Success Story from Campaign Center</w:t>
      </w:r>
      <w:r w:rsidR="00B951CD" w:rsidRPr="005E7885">
        <w:rPr>
          <w:i/>
          <w:highlight w:val="yellow"/>
        </w:rPr>
        <w:t>:</w:t>
      </w:r>
      <w:r w:rsidRPr="005E7885">
        <w:rPr>
          <w:i/>
          <w:highlight w:val="yellow"/>
        </w:rPr>
        <w:t xml:space="preserve"> </w:t>
      </w:r>
      <w:hyperlink r:id="rId8" w:history="1">
        <w:r w:rsidR="00C968CF" w:rsidRPr="005E7885">
          <w:rPr>
            <w:rStyle w:val="Hyperlink"/>
            <w:i/>
            <w:highlight w:val="yellow"/>
          </w:rPr>
          <w:t>https://www.greatriversunitedway.org/wp-content/uploads/2022/01/carolyn-final.pdf</w:t>
        </w:r>
      </w:hyperlink>
      <w:r w:rsidR="00C968CF" w:rsidRPr="005E7885">
        <w:rPr>
          <w:i/>
          <w:highlight w:val="yellow"/>
        </w:rPr>
        <w:t xml:space="preserve"> </w:t>
      </w:r>
    </w:p>
    <w:p w14:paraId="4634E8E3" w14:textId="77777777" w:rsidR="00C92CFC" w:rsidRDefault="00C92CFC" w:rsidP="00C92CFC">
      <w:pPr>
        <w:spacing w:after="200"/>
        <w:rPr>
          <w:b/>
        </w:rPr>
      </w:pPr>
      <w:r>
        <w:rPr>
          <w:b/>
        </w:rPr>
        <w:br w:type="page"/>
      </w:r>
    </w:p>
    <w:p w14:paraId="00000048" w14:textId="35061A8A" w:rsidR="00FF0DA0" w:rsidRPr="00D46286" w:rsidRDefault="00727FF0" w:rsidP="00C92CFC">
      <w:pPr>
        <w:spacing w:after="200"/>
        <w:rPr>
          <w:b/>
        </w:rPr>
      </w:pPr>
      <w:r w:rsidRPr="00D46286">
        <w:rPr>
          <w:b/>
        </w:rPr>
        <w:lastRenderedPageBreak/>
        <w:t>Day 3</w:t>
      </w:r>
      <w:r w:rsidR="009B3456">
        <w:rPr>
          <w:b/>
        </w:rPr>
        <w:t xml:space="preserve"> </w:t>
      </w:r>
    </w:p>
    <w:p w14:paraId="00000049" w14:textId="5CC4374E" w:rsidR="00FF0DA0" w:rsidRDefault="00727FF0" w:rsidP="00C92CFC">
      <w:pPr>
        <w:spacing w:after="200"/>
      </w:pPr>
      <w:r w:rsidRPr="00D46286">
        <w:t xml:space="preserve">EMAIL SUBJECT: </w:t>
      </w:r>
      <w:r w:rsidR="00C92CFC">
        <w:t>Mentally w</w:t>
      </w:r>
      <w:r w:rsidR="007B35C0">
        <w:t>ell</w:t>
      </w:r>
    </w:p>
    <w:p w14:paraId="3522D020" w14:textId="4C57C50F" w:rsidR="0090213C" w:rsidRDefault="00D46286" w:rsidP="00C92CFC">
      <w:pPr>
        <w:spacing w:after="200"/>
      </w:pPr>
      <w:r>
        <w:t xml:space="preserve">Great Rivers United Way works to advance the common good to create </w:t>
      </w:r>
      <w:r w:rsidR="0090213C">
        <w:t>opportunities</w:t>
      </w:r>
      <w:r>
        <w:t xml:space="preserve"> for a better life for all </w:t>
      </w:r>
      <w:r w:rsidR="00896318">
        <w:t>individuals in our seven</w:t>
      </w:r>
      <w:r w:rsidR="0090213C">
        <w:t xml:space="preserve">-county service </w:t>
      </w:r>
      <w:r w:rsidR="00896318">
        <w:t>region</w:t>
      </w:r>
      <w:r w:rsidR="0090213C">
        <w:t xml:space="preserve">. </w:t>
      </w:r>
      <w:r w:rsidR="00502BF1">
        <w:t>When it comes to the mental health of our community, Great Rivers United Way is working to ensure all residents have access to the servic</w:t>
      </w:r>
      <w:r w:rsidR="00896318">
        <w:t>es they need to live a mentally-</w:t>
      </w:r>
      <w:r w:rsidR="00502BF1">
        <w:t xml:space="preserve">healthy life. </w:t>
      </w:r>
    </w:p>
    <w:p w14:paraId="200DC5F2" w14:textId="6F11CDA2" w:rsidR="00502BF1" w:rsidRPr="007B35C0" w:rsidRDefault="00502BF1" w:rsidP="00C92CFC">
      <w:pPr>
        <w:spacing w:after="100" w:afterAutospacing="1"/>
      </w:pPr>
      <w:r w:rsidRPr="007B35C0">
        <w:t xml:space="preserve">As of 2021, </w:t>
      </w:r>
      <w:r w:rsidR="00896318">
        <w:t xml:space="preserve">more than </w:t>
      </w:r>
      <w:r w:rsidRPr="007B35C0">
        <w:t>904</w:t>
      </w:r>
      <w:r w:rsidR="00896318">
        <w:t>,000 – or 20.19% – of Wisconsin</w:t>
      </w:r>
      <w:r w:rsidRPr="007B35C0">
        <w:t xml:space="preserve"> residents live</w:t>
      </w:r>
      <w:r w:rsidR="00896318">
        <w:t xml:space="preserve"> with a mental health disorder. This year, </w:t>
      </w:r>
      <w:r w:rsidRPr="007B35C0">
        <w:t xml:space="preserve">Great Rivers United Way </w:t>
      </w:r>
      <w:r w:rsidR="00896318">
        <w:t xml:space="preserve">is investing </w:t>
      </w:r>
      <w:r w:rsidRPr="007B35C0">
        <w:t>$182,800 in 13 local programs that work to prevent, treat</w:t>
      </w:r>
      <w:r w:rsidR="00896318">
        <w:t>, and respond to mental h</w:t>
      </w:r>
      <w:r w:rsidRPr="007B35C0">
        <w:t xml:space="preserve">ealth challenges in our community.  </w:t>
      </w:r>
    </w:p>
    <w:p w14:paraId="65681AEE" w14:textId="3514D6CD" w:rsidR="007B35C0" w:rsidRPr="007B35C0" w:rsidRDefault="00502BF1" w:rsidP="00C92CFC">
      <w:pPr>
        <w:spacing w:after="160"/>
      </w:pPr>
      <w:r w:rsidRPr="007B35C0">
        <w:t>Emerging research shows that peer support is effective for those in substance use and recovery, dramatically decreasing emergency hospital admissions and overall substance use.</w:t>
      </w:r>
      <w:r w:rsidR="007B35C0">
        <w:t xml:space="preserve"> When we can work collectively as a community across systems, we all win in the </w:t>
      </w:r>
      <w:r w:rsidR="00896318">
        <w:t>Coulee R</w:t>
      </w:r>
      <w:r w:rsidR="007B35C0">
        <w:t>egion.</w:t>
      </w:r>
      <w:r w:rsidRPr="007B35C0">
        <w:t xml:space="preserve"> I</w:t>
      </w:r>
      <w:r w:rsidR="00896318">
        <w:t>n 2021, Great Rivers United Way-</w:t>
      </w:r>
      <w:r w:rsidRPr="007B35C0">
        <w:t>funded programming provided a total of 5,789 hours of pee</w:t>
      </w:r>
      <w:r w:rsidR="007B35C0">
        <w:t>r support to those in recovery</w:t>
      </w:r>
      <w:r w:rsidR="00896318">
        <w:t>,</w:t>
      </w:r>
      <w:r w:rsidR="007B35C0">
        <w:t xml:space="preserve"> and </w:t>
      </w:r>
      <w:r w:rsidR="007B35C0" w:rsidRPr="007B35C0">
        <w:t>41,834 meals to those in recovery and prevention programs.</w:t>
      </w:r>
    </w:p>
    <w:p w14:paraId="0174F2E1" w14:textId="117A7C0B" w:rsidR="007B35C0" w:rsidRPr="007B35C0" w:rsidRDefault="00896318" w:rsidP="00C92CFC">
      <w:pPr>
        <w:spacing w:after="100" w:afterAutospacing="1"/>
      </w:pPr>
      <w:r>
        <w:t>Half</w:t>
      </w:r>
      <w:r w:rsidR="007B35C0" w:rsidRPr="007B35C0">
        <w:t xml:space="preserve"> of all lifetime mental illnesses</w:t>
      </w:r>
      <w:r w:rsidR="007B35C0">
        <w:t xml:space="preserve"> begin by age 14 and</w:t>
      </w:r>
      <w:r w:rsidR="007B35C0" w:rsidRPr="007B35C0">
        <w:t xml:space="preserve"> 75% by age 24. I</w:t>
      </w:r>
      <w:r>
        <w:t>n 2021, Great Rivers United Way-</w:t>
      </w:r>
      <w:r w:rsidR="007B35C0" w:rsidRPr="007B35C0">
        <w:t>funded programming provided 4,143 youth with mental health prevention, intervention</w:t>
      </w:r>
      <w:r>
        <w:t>,</w:t>
      </w:r>
      <w:r w:rsidR="007B35C0" w:rsidRPr="007B35C0">
        <w:t xml:space="preserve"> and treatment services.</w:t>
      </w:r>
    </w:p>
    <w:p w14:paraId="3DDFD9F0" w14:textId="0114CE5C" w:rsidR="007B35C0" w:rsidRDefault="007B35C0" w:rsidP="00C92CFC">
      <w:pPr>
        <w:spacing w:after="200"/>
      </w:pPr>
      <w:r>
        <w:t xml:space="preserve">Whether </w:t>
      </w:r>
      <w:r w:rsidR="00F65A9C">
        <w:t xml:space="preserve">you’ve utilized these programs in the past, or are experiencing something you never thought you would, </w:t>
      </w:r>
      <w:r>
        <w:t>Great Rivers United Way is in our community to ensure everyone has</w:t>
      </w:r>
      <w:r w:rsidR="00727FF0">
        <w:t xml:space="preserve"> access </w:t>
      </w:r>
      <w:r>
        <w:t xml:space="preserve">to </w:t>
      </w:r>
      <w:r w:rsidR="00727FF0">
        <w:t xml:space="preserve">the resources they </w:t>
      </w:r>
      <w:r>
        <w:t>n</w:t>
      </w:r>
      <w:r w:rsidR="00896318">
        <w:t>eed to stay healthy and thrive.</w:t>
      </w:r>
    </w:p>
    <w:p w14:paraId="00000050" w14:textId="514B5109" w:rsidR="00FF0DA0" w:rsidRDefault="007B35C0" w:rsidP="00C92CFC">
      <w:pPr>
        <w:spacing w:after="200"/>
      </w:pPr>
      <w:r w:rsidRPr="00145F50">
        <w:rPr>
          <w:b/>
        </w:rPr>
        <w:t>Please j</w:t>
      </w:r>
      <w:r w:rsidR="00727FF0" w:rsidRPr="00145F50">
        <w:rPr>
          <w:b/>
        </w:rPr>
        <w:t>oin me in donating to United Way</w:t>
      </w:r>
      <w:r w:rsidR="00727FF0">
        <w:t>.</w:t>
      </w:r>
      <w:r w:rsidR="00A15429">
        <w:t xml:space="preserve"> </w:t>
      </w:r>
      <w:r w:rsidR="00A15429" w:rsidRPr="00A15429">
        <w:rPr>
          <w:b/>
          <w:bCs/>
        </w:rPr>
        <w:t>We all win when we Live United.</w:t>
      </w:r>
      <w:r w:rsidR="00727FF0">
        <w:t xml:space="preserve"> </w:t>
      </w:r>
    </w:p>
    <w:p w14:paraId="00000051" w14:textId="77777777" w:rsidR="00FF0DA0" w:rsidRDefault="00727FF0" w:rsidP="00C92CFC">
      <w:pPr>
        <w:spacing w:after="200"/>
      </w:pPr>
      <w:r>
        <w:t xml:space="preserve">Sincerely, </w:t>
      </w:r>
    </w:p>
    <w:p w14:paraId="00000052" w14:textId="62CFC6A6" w:rsidR="00FF0DA0" w:rsidRDefault="00F65A9C" w:rsidP="00C92CFC">
      <w:pPr>
        <w:spacing w:after="200"/>
        <w:rPr>
          <w:i/>
          <w:highlight w:val="yellow"/>
        </w:rPr>
      </w:pPr>
      <w:r>
        <w:rPr>
          <w:i/>
          <w:highlight w:val="yellow"/>
        </w:rPr>
        <w:t>CEO or Coordinator</w:t>
      </w:r>
      <w:r w:rsidR="00727FF0">
        <w:rPr>
          <w:i/>
          <w:highlight w:val="yellow"/>
        </w:rPr>
        <w:t xml:space="preserve"> Name</w:t>
      </w:r>
    </w:p>
    <w:p w14:paraId="00000054" w14:textId="41DE561D" w:rsidR="00FF0DA0" w:rsidRDefault="00727FF0" w:rsidP="00C92CFC">
      <w:pPr>
        <w:rPr>
          <w:i/>
          <w:highlight w:val="yellow"/>
        </w:rPr>
      </w:pPr>
      <w:r>
        <w:rPr>
          <w:i/>
          <w:highlight w:val="yellow"/>
        </w:rPr>
        <w:t>Insert donation instructions</w:t>
      </w:r>
      <w:r w:rsidR="00B951CD">
        <w:rPr>
          <w:i/>
          <w:highlight w:val="yellow"/>
        </w:rPr>
        <w:t>. For example:</w:t>
      </w:r>
      <w:r w:rsidR="00B951CD" w:rsidRPr="00B951CD">
        <w:rPr>
          <w:i/>
          <w:highlight w:val="yellow"/>
        </w:rPr>
        <w:t xml:space="preserve"> </w:t>
      </w:r>
      <w:r w:rsidR="00B951CD">
        <w:rPr>
          <w:i/>
          <w:highlight w:val="yellow"/>
        </w:rPr>
        <w:t>Pledge here “link”</w:t>
      </w:r>
    </w:p>
    <w:p w14:paraId="3652E913" w14:textId="77777777" w:rsidR="00C92CFC" w:rsidRDefault="00C92CFC" w:rsidP="00C92CFC">
      <w:pPr>
        <w:spacing w:after="200"/>
        <w:rPr>
          <w:b/>
        </w:rPr>
      </w:pPr>
      <w:r>
        <w:rPr>
          <w:b/>
        </w:rPr>
        <w:br w:type="page"/>
      </w:r>
    </w:p>
    <w:p w14:paraId="0000005C" w14:textId="53CE8F0E" w:rsidR="00FF0DA0" w:rsidRPr="00AE579F" w:rsidRDefault="00727FF0" w:rsidP="00C92CFC">
      <w:pPr>
        <w:spacing w:after="200"/>
        <w:rPr>
          <w:b/>
        </w:rPr>
      </w:pPr>
      <w:r w:rsidRPr="00AE579F">
        <w:rPr>
          <w:b/>
        </w:rPr>
        <w:lastRenderedPageBreak/>
        <w:t>Day 4</w:t>
      </w:r>
      <w:r w:rsidR="00D91F0C" w:rsidRPr="00AE579F">
        <w:rPr>
          <w:b/>
        </w:rPr>
        <w:t xml:space="preserve"> </w:t>
      </w:r>
    </w:p>
    <w:p w14:paraId="0000005D" w14:textId="713273DE" w:rsidR="00FF0DA0" w:rsidRDefault="00727FF0" w:rsidP="00C92CFC">
      <w:r w:rsidRPr="00AE579F">
        <w:t xml:space="preserve">EMAIL SUBJECT: </w:t>
      </w:r>
      <w:r w:rsidR="00AE579F" w:rsidRPr="00AE579F">
        <w:t>Vincent was on the</w:t>
      </w:r>
      <w:r w:rsidRPr="00AE579F">
        <w:t xml:space="preserve"> brink of homelessness...</w:t>
      </w:r>
      <w:r w:rsidR="001C7C2E">
        <w:t xml:space="preserve"> </w:t>
      </w:r>
      <w:r w:rsidRPr="00AE579F">
        <w:t>then everything changed.</w:t>
      </w:r>
    </w:p>
    <w:p w14:paraId="217D7D24" w14:textId="5C693E34" w:rsidR="00D46286" w:rsidRDefault="00727FF0" w:rsidP="00C92CFC">
      <w:pPr>
        <w:spacing w:before="240" w:after="240"/>
      </w:pPr>
      <w:r w:rsidRPr="00AE579F">
        <w:t xml:space="preserve">Your donation to </w:t>
      </w:r>
      <w:r w:rsidR="00111420" w:rsidRPr="00AE579F">
        <w:t>Great Rivers United Way</w:t>
      </w:r>
      <w:r w:rsidRPr="00AE579F">
        <w:t xml:space="preserve"> supports local programs that help</w:t>
      </w:r>
      <w:r w:rsidR="00AE579F" w:rsidRPr="00AE579F">
        <w:t xml:space="preserve"> individuals and f</w:t>
      </w:r>
      <w:r w:rsidRPr="00AE579F">
        <w:t>amilies</w:t>
      </w:r>
      <w:r w:rsidR="001C7C2E">
        <w:t xml:space="preserve"> </w:t>
      </w:r>
      <w:r w:rsidRPr="00AE579F">
        <w:t>facing homelessness and hunger</w:t>
      </w:r>
      <w:r w:rsidR="001C7C2E">
        <w:t xml:space="preserve"> </w:t>
      </w:r>
      <w:r w:rsidR="00DA306B">
        <w:t>get back on their feet.</w:t>
      </w:r>
    </w:p>
    <w:p w14:paraId="7A88EE57" w14:textId="399360A6" w:rsidR="00961771" w:rsidRDefault="003D4F4B" w:rsidP="00C92CFC">
      <w:pPr>
        <w:spacing w:before="240" w:after="240"/>
      </w:pPr>
      <w:r>
        <w:t xml:space="preserve">Many times, individuals and families use more than one funded partner </w:t>
      </w:r>
      <w:r w:rsidR="00501BDE">
        <w:t xml:space="preserve">program to fulfill their goals. As we learn about the people assisted </w:t>
      </w:r>
      <w:r w:rsidR="001C7C2E">
        <w:t>by</w:t>
      </w:r>
      <w:r w:rsidR="00501BDE">
        <w:t xml:space="preserve"> United Way funding, it’s more common to find success stories that utilize </w:t>
      </w:r>
      <w:r w:rsidR="001C7C2E">
        <w:t>two</w:t>
      </w:r>
      <w:r w:rsidR="00501BDE">
        <w:t xml:space="preserve"> or more United Way funded programs along their journey. </w:t>
      </w:r>
    </w:p>
    <w:p w14:paraId="74FFD4AD" w14:textId="48D54737" w:rsidR="003D4F4B" w:rsidRPr="00501BDE" w:rsidRDefault="00961771" w:rsidP="00C92CFC">
      <w:pPr>
        <w:spacing w:before="240" w:after="240"/>
      </w:pPr>
      <w:r>
        <w:t>T</w:t>
      </w:r>
      <w:r w:rsidR="00501BDE">
        <w:t>hat’s the great be</w:t>
      </w:r>
      <w:r>
        <w:t>nefit of United Way.</w:t>
      </w:r>
      <w:r w:rsidR="00501BDE">
        <w:t xml:space="preserve"> </w:t>
      </w:r>
      <w:r>
        <w:t>M</w:t>
      </w:r>
      <w:r w:rsidR="00501BDE">
        <w:t xml:space="preserve">any of the funded programs work </w:t>
      </w:r>
      <w:r w:rsidR="00501BDE" w:rsidRPr="00501BDE">
        <w:t>together to help find the best outcome</w:t>
      </w:r>
      <w:r>
        <w:t xml:space="preserve"> for those in need</w:t>
      </w:r>
      <w:r w:rsidR="00501BDE" w:rsidRPr="00501BDE">
        <w:t xml:space="preserve">. </w:t>
      </w:r>
      <w:r w:rsidR="00501BDE">
        <w:t xml:space="preserve">Your one donation supports </w:t>
      </w:r>
      <w:r w:rsidR="001C7C2E">
        <w:t>more than</w:t>
      </w:r>
      <w:r w:rsidR="00501BDE">
        <w:t xml:space="preserve"> 50 programs in the Coulee Region, all working together to better </w:t>
      </w:r>
      <w:r w:rsidR="001C7C2E">
        <w:t xml:space="preserve">the </w:t>
      </w:r>
      <w:r w:rsidR="00501BDE">
        <w:t>lives of those in our community.</w:t>
      </w:r>
    </w:p>
    <w:p w14:paraId="0000005F" w14:textId="29918FED" w:rsidR="00FF0DA0" w:rsidRPr="00501BDE" w:rsidRDefault="003D4F4B" w:rsidP="00C92CFC">
      <w:pPr>
        <w:spacing w:before="240" w:after="240"/>
      </w:pPr>
      <w:r w:rsidRPr="00501BDE">
        <w:t xml:space="preserve">Vincent moved to La Crosse in 2013. </w:t>
      </w:r>
      <w:r w:rsidR="00D46286">
        <w:t>After a desire for change and yearning for</w:t>
      </w:r>
      <w:r w:rsidRPr="00501BDE">
        <w:t xml:space="preserve"> a stable place to live</w:t>
      </w:r>
      <w:r w:rsidR="00D46286">
        <w:t xml:space="preserve">, </w:t>
      </w:r>
      <w:r w:rsidRPr="00501BDE">
        <w:t>Vincent</w:t>
      </w:r>
      <w:r w:rsidR="00D46286">
        <w:t xml:space="preserve"> was led</w:t>
      </w:r>
      <w:r w:rsidRPr="00501BDE">
        <w:t xml:space="preserve"> to United Way funded pa</w:t>
      </w:r>
      <w:r w:rsidR="001C7C2E">
        <w:t>rtner The</w:t>
      </w:r>
      <w:r w:rsidR="00D46286">
        <w:t xml:space="preserve"> Salvation Army. He lived in the shelter for 18 months, and it was during this time that he was referred to a second </w:t>
      </w:r>
      <w:r w:rsidR="001C7C2E">
        <w:t xml:space="preserve">United Way funded partner, </w:t>
      </w:r>
      <w:proofErr w:type="spellStart"/>
      <w:r w:rsidRPr="00501BDE">
        <w:t>Cou</w:t>
      </w:r>
      <w:r w:rsidR="001C7C2E">
        <w:t>leecap</w:t>
      </w:r>
      <w:proofErr w:type="spellEnd"/>
      <w:r w:rsidR="001C7C2E">
        <w:t xml:space="preserve">. </w:t>
      </w:r>
      <w:proofErr w:type="spellStart"/>
      <w:r w:rsidR="00961771">
        <w:t>Couleecap</w:t>
      </w:r>
      <w:proofErr w:type="spellEnd"/>
      <w:r w:rsidR="00961771">
        <w:t xml:space="preserve"> has been a constant support for Vincent </w:t>
      </w:r>
      <w:r w:rsidR="001C7C2E">
        <w:t>over the last eight</w:t>
      </w:r>
      <w:r w:rsidR="00961771">
        <w:t xml:space="preserve"> years.</w:t>
      </w:r>
    </w:p>
    <w:p w14:paraId="00000060" w14:textId="0E4EC64C" w:rsidR="00FF0DA0" w:rsidRPr="00501BDE" w:rsidRDefault="005E7885" w:rsidP="00C92CFC">
      <w:pPr>
        <w:spacing w:before="240" w:after="240"/>
      </w:pPr>
      <w:hyperlink r:id="rId9" w:history="1">
        <w:r w:rsidR="001C7C2E">
          <w:rPr>
            <w:rStyle w:val="Hyperlink"/>
          </w:rPr>
          <w:t xml:space="preserve">Read Vincent’s full story – </w:t>
        </w:r>
        <w:r w:rsidR="00501BDE" w:rsidRPr="00961771">
          <w:rPr>
            <w:rStyle w:val="Hyperlink"/>
          </w:rPr>
          <w:t>learn more about his journey and how he becam</w:t>
        </w:r>
        <w:r w:rsidR="001C7C2E">
          <w:rPr>
            <w:rStyle w:val="Hyperlink"/>
          </w:rPr>
          <w:t xml:space="preserve">e employed, housed, </w:t>
        </w:r>
        <w:r w:rsidR="00501BDE" w:rsidRPr="00961771">
          <w:rPr>
            <w:rStyle w:val="Hyperlink"/>
          </w:rPr>
          <w:t>and independent.</w:t>
        </w:r>
      </w:hyperlink>
    </w:p>
    <w:p w14:paraId="00000065" w14:textId="78EDE898" w:rsidR="00FF0DA0" w:rsidRDefault="00727FF0" w:rsidP="00C92CFC">
      <w:pPr>
        <w:spacing w:after="200"/>
      </w:pPr>
      <w:r w:rsidRPr="00501BDE">
        <w:t xml:space="preserve">United Way and </w:t>
      </w:r>
      <w:r w:rsidR="00501BDE" w:rsidRPr="00501BDE">
        <w:t xml:space="preserve">its </w:t>
      </w:r>
      <w:r w:rsidRPr="00501BDE">
        <w:t xml:space="preserve">community partners </w:t>
      </w:r>
      <w:r w:rsidR="00501BDE">
        <w:t>are continuously working to help e</w:t>
      </w:r>
      <w:r w:rsidRPr="00501BDE">
        <w:t xml:space="preserve">nd </w:t>
      </w:r>
      <w:r w:rsidR="00501BDE">
        <w:t>homelessness in the Coulee Region. Imagine a Coulee Region where Vincent and others like him have a place to call home and someone to turn to when challenges arise.</w:t>
      </w:r>
    </w:p>
    <w:p w14:paraId="00000066" w14:textId="77777777" w:rsidR="00FF0DA0" w:rsidRDefault="00727FF0" w:rsidP="00C92CFC">
      <w:pPr>
        <w:spacing w:after="200"/>
        <w:rPr>
          <w:i/>
          <w:highlight w:val="yellow"/>
        </w:rPr>
      </w:pPr>
      <w:r>
        <w:rPr>
          <w:i/>
          <w:highlight w:val="yellow"/>
        </w:rPr>
        <w:t>CEO or Ambassador Name</w:t>
      </w:r>
    </w:p>
    <w:p w14:paraId="00000067" w14:textId="0C194E52" w:rsidR="00FF0DA0" w:rsidRPr="00B951CD" w:rsidRDefault="00727FF0" w:rsidP="00C92CFC">
      <w:pPr>
        <w:rPr>
          <w:i/>
          <w:highlight w:val="yellow"/>
        </w:rPr>
      </w:pPr>
      <w:r>
        <w:rPr>
          <w:i/>
          <w:highlight w:val="yellow"/>
        </w:rPr>
        <w:t>Insert donation instructions</w:t>
      </w:r>
      <w:r w:rsidR="00B951CD">
        <w:rPr>
          <w:i/>
          <w:highlight w:val="yellow"/>
        </w:rPr>
        <w:t>. For example:</w:t>
      </w:r>
      <w:r w:rsidR="00B951CD" w:rsidRPr="00B951CD">
        <w:rPr>
          <w:i/>
          <w:highlight w:val="yellow"/>
        </w:rPr>
        <w:t xml:space="preserve"> </w:t>
      </w:r>
      <w:r w:rsidR="00B951CD">
        <w:rPr>
          <w:i/>
          <w:highlight w:val="yellow"/>
        </w:rPr>
        <w:t>Pledge here “link”</w:t>
      </w:r>
    </w:p>
    <w:p w14:paraId="00000068" w14:textId="618C43AD" w:rsidR="00FF0DA0" w:rsidRDefault="00FF0DA0" w:rsidP="00C92CFC"/>
    <w:p w14:paraId="5D0D27CD" w14:textId="07A5BE87" w:rsidR="00961771" w:rsidRDefault="00961771" w:rsidP="00C92CFC">
      <w:r w:rsidRPr="005E7885">
        <w:rPr>
          <w:highlight w:val="yellow"/>
        </w:rPr>
        <w:t>Cross check hyperlink works before sending or attach Vincent’s Success Story from Campaign Center</w:t>
      </w:r>
      <w:r w:rsidR="00927D67" w:rsidRPr="005E7885">
        <w:rPr>
          <w:highlight w:val="yellow"/>
        </w:rPr>
        <w:t>:</w:t>
      </w:r>
      <w:r w:rsidR="005E7885" w:rsidRPr="005E7885">
        <w:rPr>
          <w:highlight w:val="yellow"/>
        </w:rPr>
        <w:t xml:space="preserve"> </w:t>
      </w:r>
      <w:hyperlink r:id="rId10" w:history="1">
        <w:r w:rsidRPr="005E7885">
          <w:rPr>
            <w:rStyle w:val="Hyperlink"/>
            <w:highlight w:val="yellow"/>
          </w:rPr>
          <w:t>https://www.greatriversunitedway.org/wp-content/uploads/2021/06/vincent_final.pdf</w:t>
        </w:r>
      </w:hyperlink>
      <w:r>
        <w:t xml:space="preserve"> </w:t>
      </w:r>
    </w:p>
    <w:p w14:paraId="00000069" w14:textId="77777777" w:rsidR="00FF0DA0" w:rsidRDefault="00FF0DA0" w:rsidP="00C92CFC"/>
    <w:p w14:paraId="19AEB65B" w14:textId="77777777" w:rsidR="00C92CFC" w:rsidRDefault="00C92CFC" w:rsidP="00C92CFC">
      <w:pPr>
        <w:rPr>
          <w:b/>
        </w:rPr>
      </w:pPr>
      <w:r>
        <w:rPr>
          <w:b/>
        </w:rPr>
        <w:br w:type="page"/>
      </w:r>
    </w:p>
    <w:p w14:paraId="00000074" w14:textId="5A01FF5F" w:rsidR="00FF0DA0" w:rsidRPr="00D46286" w:rsidRDefault="00727FF0" w:rsidP="00C92CFC">
      <w:pPr>
        <w:rPr>
          <w:b/>
        </w:rPr>
      </w:pPr>
      <w:r w:rsidRPr="00D46286">
        <w:rPr>
          <w:b/>
        </w:rPr>
        <w:lastRenderedPageBreak/>
        <w:t>Day 5</w:t>
      </w:r>
      <w:r w:rsidR="00FF4DD6" w:rsidRPr="00D46286">
        <w:rPr>
          <w:b/>
        </w:rPr>
        <w:t xml:space="preserve"> </w:t>
      </w:r>
    </w:p>
    <w:p w14:paraId="00000075" w14:textId="77777777" w:rsidR="00FF0DA0" w:rsidRPr="00CA4160" w:rsidRDefault="00FF0DA0" w:rsidP="00C92CFC">
      <w:pPr>
        <w:rPr>
          <w:b/>
          <w:highlight w:val="red"/>
        </w:rPr>
      </w:pPr>
    </w:p>
    <w:p w14:paraId="00000076" w14:textId="2931AA9D" w:rsidR="00FF0DA0" w:rsidRDefault="00727FF0" w:rsidP="00C92CFC">
      <w:r w:rsidRPr="00D46286">
        <w:t xml:space="preserve">EMAIL SUBJECT: </w:t>
      </w:r>
      <w:r w:rsidR="00C92CFC">
        <w:t>Advancing the C</w:t>
      </w:r>
      <w:r w:rsidR="009B3456">
        <w:t>ommon Good</w:t>
      </w:r>
      <w:r w:rsidRPr="00D46286">
        <w:t>!</w:t>
      </w:r>
    </w:p>
    <w:p w14:paraId="00000077" w14:textId="77777777" w:rsidR="00FF0DA0" w:rsidRDefault="00727FF0" w:rsidP="00C92CFC">
      <w:r>
        <w:br/>
        <w:t xml:space="preserve">It’s simple: every dollar you give to United Way stretches further than a dollar given to a single cause or nonprofit agency. </w:t>
      </w:r>
    </w:p>
    <w:p w14:paraId="00000078" w14:textId="77777777" w:rsidR="00FF0DA0" w:rsidRDefault="00FF0DA0" w:rsidP="00C92CFC"/>
    <w:p w14:paraId="42BC2152" w14:textId="7F1A1AA9" w:rsidR="009B3456" w:rsidRDefault="009B3456" w:rsidP="00C92CFC">
      <w:r w:rsidRPr="009B3456">
        <w:t>Did you know your donation to Great Rivers United Way supports 2</w:t>
      </w:r>
      <w:r w:rsidR="00B951CD">
        <w:t>7</w:t>
      </w:r>
      <w:r w:rsidRPr="009B3456">
        <w:t xml:space="preserve"> non-profit agencies in the Coulee Region? How about the fact t</w:t>
      </w:r>
      <w:r w:rsidR="00D1730E">
        <w:t>hat there are 51</w:t>
      </w:r>
      <w:r w:rsidRPr="009B3456">
        <w:t xml:space="preserve"> programs receiving funding through United Way? </w:t>
      </w:r>
    </w:p>
    <w:p w14:paraId="156C619C" w14:textId="77777777" w:rsidR="009B3456" w:rsidRDefault="009B3456" w:rsidP="00C92CFC"/>
    <w:p w14:paraId="7DE05F2A" w14:textId="6BDD6DB5" w:rsidR="009B3456" w:rsidRDefault="009B3456" w:rsidP="00C92CFC">
      <w:r>
        <w:t xml:space="preserve">It’s true! Your single donation helps address </w:t>
      </w:r>
      <w:r w:rsidR="001C7C2E">
        <w:t>our</w:t>
      </w:r>
      <w:r>
        <w:t xml:space="preserve"> community’s most pressing needs. </w:t>
      </w:r>
    </w:p>
    <w:p w14:paraId="007D6AB1" w14:textId="6672BB06" w:rsidR="009B3456" w:rsidRDefault="009B3456" w:rsidP="00C92CFC"/>
    <w:p w14:paraId="0C793811" w14:textId="3A93E5DB" w:rsidR="009B3456" w:rsidRPr="009B3456" w:rsidRDefault="009B3456" w:rsidP="00C92CFC">
      <w:r w:rsidRPr="009B3456">
        <w:t xml:space="preserve">Everyone deserves opportunities to have a good life: a quality education that leads to a stable job, enough income to support a family through retirement, and good health. Advancing the common good is less about helping one person at a time and more about changing systems to help </w:t>
      </w:r>
      <w:r w:rsidR="001C7C2E">
        <w:t>us all</w:t>
      </w:r>
      <w:r w:rsidRPr="009B3456">
        <w:t xml:space="preserve">. </w:t>
      </w:r>
    </w:p>
    <w:p w14:paraId="448053FD" w14:textId="77777777" w:rsidR="009B3456" w:rsidRPr="009B3456" w:rsidRDefault="009B3456" w:rsidP="00C92CFC"/>
    <w:p w14:paraId="75DA18D8" w14:textId="602B7F3B" w:rsidR="009B3456" w:rsidRPr="009B3456" w:rsidRDefault="009B3456" w:rsidP="00C92CFC">
      <w:r w:rsidRPr="009B3456">
        <w:t xml:space="preserve">We are all connected and interdependent. We all win when a child succeeds in school, when families are financially stable, </w:t>
      </w:r>
      <w:r w:rsidR="001C7C2E">
        <w:t xml:space="preserve">and </w:t>
      </w:r>
      <w:r w:rsidRPr="009B3456">
        <w:t xml:space="preserve">when people are healthy. </w:t>
      </w:r>
    </w:p>
    <w:p w14:paraId="2B11B03B" w14:textId="77777777" w:rsidR="009B3456" w:rsidRPr="009B3456" w:rsidRDefault="009B3456" w:rsidP="00C92CFC"/>
    <w:p w14:paraId="5A7DD442" w14:textId="33CCDA21" w:rsidR="009B3456" w:rsidRPr="009B3456" w:rsidRDefault="009B3456" w:rsidP="00C92CFC">
      <w:r w:rsidRPr="009B3456">
        <w:t>United Way’s goal is to create long-lasting changes in the Coulee Region by addressing the underlying ca</w:t>
      </w:r>
      <w:r w:rsidR="001C7C2E">
        <w:t>uses of these problems. Living U</w:t>
      </w:r>
      <w:r w:rsidRPr="009B3456">
        <w:t>nited means being a part of the change. It takes everyone in our community working together to create a brighter future.</w:t>
      </w:r>
    </w:p>
    <w:p w14:paraId="2848D0CB" w14:textId="77777777" w:rsidR="009B3456" w:rsidRPr="009B3456" w:rsidRDefault="009B3456" w:rsidP="00C92CFC"/>
    <w:p w14:paraId="00000083" w14:textId="2FF5A5A4" w:rsidR="00FF0DA0" w:rsidRDefault="00727FF0" w:rsidP="00C92CFC">
      <w:r w:rsidRPr="00145F50">
        <w:rPr>
          <w:b/>
        </w:rPr>
        <w:t>Join me in making the biggest possible difference in our community with United Way</w:t>
      </w:r>
      <w:r>
        <w:t xml:space="preserve">. </w:t>
      </w:r>
    </w:p>
    <w:p w14:paraId="00000084" w14:textId="77777777" w:rsidR="00FF0DA0" w:rsidRDefault="00FF0DA0" w:rsidP="00C92CFC"/>
    <w:p w14:paraId="00000085" w14:textId="77777777" w:rsidR="00FF0DA0" w:rsidRDefault="00727FF0" w:rsidP="00C92CFC">
      <w:pPr>
        <w:spacing w:after="200"/>
      </w:pPr>
      <w:r>
        <w:t xml:space="preserve">Sincerely, </w:t>
      </w:r>
    </w:p>
    <w:p w14:paraId="00000086" w14:textId="25C784F2" w:rsidR="00FF0DA0" w:rsidRDefault="009B3456" w:rsidP="00C92CFC">
      <w:pPr>
        <w:spacing w:after="200"/>
        <w:rPr>
          <w:i/>
          <w:highlight w:val="yellow"/>
        </w:rPr>
      </w:pPr>
      <w:r>
        <w:rPr>
          <w:i/>
          <w:highlight w:val="yellow"/>
        </w:rPr>
        <w:t>CEO or Coordinato</w:t>
      </w:r>
      <w:r w:rsidR="00727FF0">
        <w:rPr>
          <w:i/>
          <w:highlight w:val="yellow"/>
        </w:rPr>
        <w:t>r Name</w:t>
      </w:r>
    </w:p>
    <w:p w14:paraId="00000087" w14:textId="0A7818B5" w:rsidR="00FF0DA0" w:rsidRDefault="00727FF0" w:rsidP="00C92CFC">
      <w:pPr>
        <w:rPr>
          <w:i/>
          <w:highlight w:val="yellow"/>
        </w:rPr>
      </w:pPr>
      <w:r>
        <w:rPr>
          <w:i/>
          <w:highlight w:val="yellow"/>
        </w:rPr>
        <w:t>Insert donation instructions</w:t>
      </w:r>
      <w:r w:rsidR="00B951CD">
        <w:rPr>
          <w:i/>
          <w:highlight w:val="yellow"/>
        </w:rPr>
        <w:t>. For example:</w:t>
      </w:r>
      <w:r w:rsidR="00B951CD" w:rsidRPr="00B951CD">
        <w:rPr>
          <w:i/>
          <w:highlight w:val="yellow"/>
        </w:rPr>
        <w:t xml:space="preserve"> </w:t>
      </w:r>
      <w:r w:rsidR="00B951CD">
        <w:rPr>
          <w:i/>
          <w:highlight w:val="yellow"/>
        </w:rPr>
        <w:t>Pledge here “link”</w:t>
      </w:r>
    </w:p>
    <w:p w14:paraId="00000088" w14:textId="77777777" w:rsidR="00FF0DA0" w:rsidRDefault="00FF0DA0" w:rsidP="00C92CFC">
      <w:pPr>
        <w:rPr>
          <w:i/>
          <w:highlight w:val="yellow"/>
        </w:rPr>
      </w:pPr>
    </w:p>
    <w:p w14:paraId="00000089" w14:textId="77777777" w:rsidR="00FF0DA0" w:rsidRDefault="00FF0DA0" w:rsidP="00C92CFC">
      <w:pPr>
        <w:rPr>
          <w:b/>
        </w:rPr>
      </w:pPr>
    </w:p>
    <w:p w14:paraId="7BDFE5A8" w14:textId="77777777" w:rsidR="00C92CFC" w:rsidRDefault="00C92CFC" w:rsidP="00C92CFC">
      <w:pPr>
        <w:rPr>
          <w:b/>
        </w:rPr>
      </w:pPr>
      <w:r>
        <w:rPr>
          <w:b/>
        </w:rPr>
        <w:br w:type="page"/>
      </w:r>
    </w:p>
    <w:p w14:paraId="00000090" w14:textId="43AA6B37" w:rsidR="00FF0DA0" w:rsidRPr="009B3456" w:rsidRDefault="00727FF0" w:rsidP="00C92CFC">
      <w:pPr>
        <w:rPr>
          <w:b/>
        </w:rPr>
      </w:pPr>
      <w:r w:rsidRPr="009B3456">
        <w:rPr>
          <w:b/>
        </w:rPr>
        <w:lastRenderedPageBreak/>
        <w:t xml:space="preserve">Day 6 </w:t>
      </w:r>
    </w:p>
    <w:p w14:paraId="00000091" w14:textId="77777777" w:rsidR="00FF0DA0" w:rsidRPr="009B3456" w:rsidRDefault="00FF0DA0" w:rsidP="00C92CFC">
      <w:pPr>
        <w:rPr>
          <w:b/>
        </w:rPr>
      </w:pPr>
    </w:p>
    <w:p w14:paraId="00000092" w14:textId="4A363B3D" w:rsidR="00FF0DA0" w:rsidRDefault="00727FF0" w:rsidP="00C92CFC">
      <w:r w:rsidRPr="009B3456">
        <w:t xml:space="preserve">EMAIL SUBJECT: </w:t>
      </w:r>
      <w:r w:rsidR="001C7C2E">
        <w:t>What happens to my d</w:t>
      </w:r>
      <w:r w:rsidR="009B3456">
        <w:t>onation?</w:t>
      </w:r>
    </w:p>
    <w:p w14:paraId="00000093" w14:textId="77777777" w:rsidR="00FF0DA0" w:rsidRDefault="00FF0DA0" w:rsidP="00C92CFC"/>
    <w:p w14:paraId="0F12D173" w14:textId="1D8B60B7" w:rsidR="009B3456" w:rsidRDefault="009B3456" w:rsidP="00C92CFC">
      <w:r>
        <w:t>It’s a common question, and you, as the donor, deserve to k</w:t>
      </w:r>
      <w:r w:rsidR="00FB2F9F">
        <w:t xml:space="preserve">now! So, where does your money </w:t>
      </w:r>
      <w:r>
        <w:t>go when you give to Great Rivers United Way</w:t>
      </w:r>
      <w:r w:rsidR="001C7C2E">
        <w:t>,</w:t>
      </w:r>
      <w:r>
        <w:t xml:space="preserve"> and how does it get to the best place?!</w:t>
      </w:r>
    </w:p>
    <w:p w14:paraId="0DC30F77" w14:textId="77777777" w:rsidR="009B3456" w:rsidRDefault="009B3456" w:rsidP="00C92CFC"/>
    <w:p w14:paraId="000000A1" w14:textId="1890FD59" w:rsidR="00FF0DA0" w:rsidRDefault="009B3456" w:rsidP="00C92CFC">
      <w:r>
        <w:t xml:space="preserve">Your donation to Great Rivers United Way goes on </w:t>
      </w:r>
      <w:r w:rsidR="00FB2F9F">
        <w:t>its</w:t>
      </w:r>
      <w:r>
        <w:t xml:space="preserve"> own journey to find the best home, to leverage and maximize each dollar’s impact. </w:t>
      </w:r>
    </w:p>
    <w:p w14:paraId="208E4E88" w14:textId="0E677500" w:rsidR="009B3456" w:rsidRDefault="009B3456" w:rsidP="00C92CFC"/>
    <w:p w14:paraId="32004051" w14:textId="1908EFCD" w:rsidR="009B3456" w:rsidRDefault="009B3456" w:rsidP="00C92CFC">
      <w:r>
        <w:t>First and foremost, your dolla</w:t>
      </w:r>
      <w:r w:rsidR="00D1730E">
        <w:t>r stays local. The money raised</w:t>
      </w:r>
      <w:r>
        <w:t xml:space="preserve"> here, stays here in the Coulee Region. Great Rivers United Way raises funding fo</w:t>
      </w:r>
      <w:r w:rsidR="00D1730E">
        <w:t xml:space="preserve">r </w:t>
      </w:r>
      <w:r w:rsidR="009B7DFD">
        <w:t xml:space="preserve">over </w:t>
      </w:r>
      <w:r w:rsidR="00D1730E">
        <w:t>5</w:t>
      </w:r>
      <w:r w:rsidR="009B7DFD">
        <w:t>0</w:t>
      </w:r>
      <w:r>
        <w:t xml:space="preserve"> local programs based r</w:t>
      </w:r>
      <w:r w:rsidR="001C7C2E">
        <w:t>ight here in Western Wisconsin.</w:t>
      </w:r>
    </w:p>
    <w:p w14:paraId="78B9C6DA" w14:textId="0A0E8C70" w:rsidR="009B3456" w:rsidRDefault="009B3456" w:rsidP="00C92CFC"/>
    <w:p w14:paraId="67E4B5E8" w14:textId="77777777" w:rsidR="005C6C89" w:rsidRDefault="009B3456" w:rsidP="00C92CFC">
      <w:r>
        <w:t xml:space="preserve">A donor – like you – contributes to Great Rivers United Way. Individual donations are then complied and leveraged to maximize impact. Meanwhile, certified partner agencies are submitting applications for these funds. </w:t>
      </w:r>
    </w:p>
    <w:p w14:paraId="08A82487" w14:textId="77777777" w:rsidR="005C6C89" w:rsidRDefault="005C6C89" w:rsidP="00C92CFC"/>
    <w:p w14:paraId="6B2E663F" w14:textId="0FF53976" w:rsidR="009B3456" w:rsidRDefault="009B3456" w:rsidP="00C92CFC">
      <w:r>
        <w:t xml:space="preserve">After the application date closes, community members volunteer to read and rate grants, ultimately deciding which will be funded </w:t>
      </w:r>
      <w:r w:rsidR="001C7C2E">
        <w:t>in our</w:t>
      </w:r>
      <w:r>
        <w:t xml:space="preserve"> next funding cycle. After agencies are awarded with their grant funding, Great Rivers United Way continues to monitor funding usage quarterly on your behalf. </w:t>
      </w:r>
    </w:p>
    <w:p w14:paraId="21D8B2F3" w14:textId="1155E368" w:rsidR="005C6C89" w:rsidRDefault="005C6C89" w:rsidP="00C92CFC"/>
    <w:p w14:paraId="2701B911" w14:textId="7A3E727F" w:rsidR="005C6C89" w:rsidRDefault="005C6C89" w:rsidP="00C92CFC">
      <w:r>
        <w:t>Programs use their funding to help Great Rivers United Way achieve its strategic plan objectives. This year’s strat</w:t>
      </w:r>
      <w:r w:rsidR="001C7C2E">
        <w:t>egic plan objectives focus on: p</w:t>
      </w:r>
      <w:r>
        <w:t>ositively impacting our youngest community members, stabilizing household economic situations so people experience thriving lives, and support</w:t>
      </w:r>
      <w:r w:rsidR="001C7C2E">
        <w:t>ing</w:t>
      </w:r>
      <w:r>
        <w:t xml:space="preserve"> a healthy an</w:t>
      </w:r>
      <w:r w:rsidR="001C7C2E">
        <w:t>d socially-connected community.</w:t>
      </w:r>
    </w:p>
    <w:p w14:paraId="3673A1EB" w14:textId="0D177FFA" w:rsidR="005C6C89" w:rsidRDefault="005C6C89" w:rsidP="00C92CFC"/>
    <w:p w14:paraId="599557DC" w14:textId="2D2DD52B" w:rsidR="005C6C89" w:rsidRDefault="005E7885" w:rsidP="00C92CFC">
      <w:hyperlink r:id="rId11" w:history="1">
        <w:r w:rsidR="00D1730E">
          <w:rPr>
            <w:rStyle w:val="Hyperlink"/>
          </w:rPr>
          <w:t>To learn about key indicators of success in GRUW’s plan</w:t>
        </w:r>
        <w:r w:rsidR="005C6C89" w:rsidRPr="005C6C89">
          <w:rPr>
            <w:rStyle w:val="Hyperlink"/>
          </w:rPr>
          <w:t xml:space="preserve">, </w:t>
        </w:r>
        <w:r w:rsidR="00D1730E">
          <w:rPr>
            <w:rStyle w:val="Hyperlink"/>
          </w:rPr>
          <w:t xml:space="preserve">view </w:t>
        </w:r>
        <w:r w:rsidR="001C7C2E">
          <w:rPr>
            <w:rStyle w:val="Hyperlink"/>
          </w:rPr>
          <w:t xml:space="preserve">their </w:t>
        </w:r>
        <w:r w:rsidR="005C6C89" w:rsidRPr="005C6C89">
          <w:rPr>
            <w:rStyle w:val="Hyperlink"/>
          </w:rPr>
          <w:t>vision for 2022.</w:t>
        </w:r>
      </w:hyperlink>
    </w:p>
    <w:p w14:paraId="168847CF" w14:textId="77777777" w:rsidR="009B3456" w:rsidRDefault="009B3456" w:rsidP="00C92CFC"/>
    <w:p w14:paraId="000000A2" w14:textId="77777777" w:rsidR="00FF0DA0" w:rsidRPr="00145F50" w:rsidRDefault="00727FF0" w:rsidP="00C92CFC">
      <w:pPr>
        <w:rPr>
          <w:b/>
        </w:rPr>
      </w:pPr>
      <w:r w:rsidRPr="00145F50">
        <w:rPr>
          <w:b/>
        </w:rPr>
        <w:t xml:space="preserve">Join me in donating to United Way and help ensure that every person in our community has the opportunity to succeed. </w:t>
      </w:r>
    </w:p>
    <w:p w14:paraId="000000A3" w14:textId="77777777" w:rsidR="00FF0DA0" w:rsidRDefault="00FF0DA0" w:rsidP="00C92CFC"/>
    <w:p w14:paraId="000000A4" w14:textId="77777777" w:rsidR="00FF0DA0" w:rsidRDefault="00727FF0" w:rsidP="00C92CFC">
      <w:pPr>
        <w:spacing w:after="200"/>
      </w:pPr>
      <w:r>
        <w:t xml:space="preserve">Thank you, </w:t>
      </w:r>
    </w:p>
    <w:p w14:paraId="000000A5" w14:textId="7B6D8CD3" w:rsidR="00FF0DA0" w:rsidRPr="005E7885" w:rsidRDefault="005C6C89" w:rsidP="00C92CFC">
      <w:pPr>
        <w:spacing w:after="200"/>
        <w:rPr>
          <w:i/>
          <w:highlight w:val="yellow"/>
        </w:rPr>
      </w:pPr>
      <w:r w:rsidRPr="005E7885">
        <w:rPr>
          <w:i/>
          <w:highlight w:val="yellow"/>
        </w:rPr>
        <w:t>CEO or Coordinat</w:t>
      </w:r>
      <w:r w:rsidR="00727FF0" w:rsidRPr="005E7885">
        <w:rPr>
          <w:i/>
          <w:highlight w:val="yellow"/>
        </w:rPr>
        <w:t>or Name</w:t>
      </w:r>
    </w:p>
    <w:p w14:paraId="000000A6" w14:textId="6A97EF05" w:rsidR="00FF0DA0" w:rsidRPr="005E7885" w:rsidRDefault="00727FF0" w:rsidP="00C92CFC">
      <w:pPr>
        <w:rPr>
          <w:i/>
          <w:highlight w:val="yellow"/>
        </w:rPr>
      </w:pPr>
      <w:r w:rsidRPr="005E7885">
        <w:rPr>
          <w:i/>
          <w:highlight w:val="yellow"/>
        </w:rPr>
        <w:t>Insert donation instructions</w:t>
      </w:r>
      <w:r w:rsidR="00927D67" w:rsidRPr="005E7885">
        <w:rPr>
          <w:i/>
          <w:highlight w:val="yellow"/>
        </w:rPr>
        <w:t>. For example: Pledge here “link”</w:t>
      </w:r>
    </w:p>
    <w:p w14:paraId="69559FE3" w14:textId="77777777" w:rsidR="005C6C89" w:rsidRPr="005E7885" w:rsidRDefault="005C6C89" w:rsidP="00C92CFC">
      <w:pPr>
        <w:rPr>
          <w:i/>
          <w:highlight w:val="yellow"/>
        </w:rPr>
      </w:pPr>
    </w:p>
    <w:p w14:paraId="06E77EAA" w14:textId="557325F7" w:rsidR="005C6C89" w:rsidRPr="005E7885" w:rsidRDefault="005C6C89" w:rsidP="00C92CFC">
      <w:pPr>
        <w:rPr>
          <w:i/>
          <w:highlight w:val="yellow"/>
        </w:rPr>
      </w:pPr>
      <w:r w:rsidRPr="005E7885">
        <w:rPr>
          <w:i/>
          <w:highlight w:val="yellow"/>
        </w:rPr>
        <w:t>Cross check hyperlink works before sending, access strategic plan here</w:t>
      </w:r>
      <w:r w:rsidR="00927D67" w:rsidRPr="005E7885">
        <w:rPr>
          <w:i/>
          <w:highlight w:val="yellow"/>
        </w:rPr>
        <w:t>:</w:t>
      </w:r>
      <w:r w:rsidRPr="005E7885">
        <w:rPr>
          <w:i/>
          <w:highlight w:val="yellow"/>
        </w:rPr>
        <w:t xml:space="preserve"> </w:t>
      </w:r>
      <w:hyperlink r:id="rId12" w:history="1">
        <w:r w:rsidRPr="005E7885">
          <w:rPr>
            <w:rStyle w:val="Hyperlink"/>
            <w:i/>
            <w:highlight w:val="yellow"/>
          </w:rPr>
          <w:t>https://www.greatriversunitedway.org/about-us/strategic-plan/</w:t>
        </w:r>
      </w:hyperlink>
      <w:r w:rsidRPr="005E7885">
        <w:rPr>
          <w:i/>
          <w:highlight w:val="yellow"/>
        </w:rPr>
        <w:t xml:space="preserve"> </w:t>
      </w:r>
    </w:p>
    <w:p w14:paraId="294B5F04" w14:textId="1BF6D00B" w:rsidR="005C6C89" w:rsidRDefault="005C6C89" w:rsidP="00C92CFC"/>
    <w:p w14:paraId="3D67B6C1" w14:textId="77777777" w:rsidR="00C92CFC" w:rsidRDefault="00C92CFC" w:rsidP="00C92CFC">
      <w:pPr>
        <w:rPr>
          <w:b/>
        </w:rPr>
      </w:pPr>
      <w:r>
        <w:rPr>
          <w:b/>
        </w:rPr>
        <w:br w:type="page"/>
      </w:r>
    </w:p>
    <w:p w14:paraId="000000A8" w14:textId="5984240C" w:rsidR="00FF0DA0" w:rsidRPr="00A03A8A" w:rsidRDefault="002104CD" w:rsidP="00C92CFC">
      <w:pPr>
        <w:rPr>
          <w:b/>
        </w:rPr>
      </w:pPr>
      <w:r w:rsidRPr="00A03A8A">
        <w:rPr>
          <w:b/>
        </w:rPr>
        <w:lastRenderedPageBreak/>
        <w:t xml:space="preserve">Day 7 </w:t>
      </w:r>
    </w:p>
    <w:p w14:paraId="000000A9" w14:textId="77777777" w:rsidR="00FF0DA0" w:rsidRPr="00A03A8A" w:rsidRDefault="00FF0DA0" w:rsidP="00C92CFC">
      <w:pPr>
        <w:rPr>
          <w:b/>
        </w:rPr>
      </w:pPr>
    </w:p>
    <w:p w14:paraId="000000AA" w14:textId="196B9BCD" w:rsidR="00FF0DA0" w:rsidRDefault="00727FF0" w:rsidP="00C92CFC">
      <w:r w:rsidRPr="00A03A8A">
        <w:t>EMAIL SUBJECT:</w:t>
      </w:r>
      <w:r w:rsidR="00A03A8A">
        <w:t xml:space="preserve"> Help a </w:t>
      </w:r>
      <w:r w:rsidR="00C92CFC">
        <w:t>c</w:t>
      </w:r>
      <w:r w:rsidR="00A03A8A">
        <w:t xml:space="preserve">hild on the </w:t>
      </w:r>
      <w:r w:rsidR="00C92CFC">
        <w:t>road to s</w:t>
      </w:r>
      <w:r w:rsidR="00A03A8A">
        <w:t>uccess</w:t>
      </w:r>
    </w:p>
    <w:p w14:paraId="000000AB" w14:textId="77777777" w:rsidR="00FF0DA0" w:rsidRDefault="00FF0DA0" w:rsidP="00C92CFC"/>
    <w:p w14:paraId="000000AC" w14:textId="64FB72DE" w:rsidR="00FF0DA0" w:rsidRDefault="00727FF0" w:rsidP="00C92CFC">
      <w:pPr>
        <w:rPr>
          <w:color w:val="201F1E"/>
          <w:highlight w:val="white"/>
        </w:rPr>
      </w:pPr>
      <w:r>
        <w:rPr>
          <w:color w:val="201F1E"/>
          <w:highlight w:val="white"/>
        </w:rPr>
        <w:t xml:space="preserve">Your donation to </w:t>
      </w:r>
      <w:r w:rsidR="00111420">
        <w:rPr>
          <w:color w:val="201F1E"/>
          <w:highlight w:val="white"/>
        </w:rPr>
        <w:t>Great Rivers United Way</w:t>
      </w:r>
      <w:r>
        <w:rPr>
          <w:color w:val="201F1E"/>
          <w:highlight w:val="white"/>
        </w:rPr>
        <w:t xml:space="preserve"> helps ensure every student in our community has what they need to succeed.</w:t>
      </w:r>
    </w:p>
    <w:p w14:paraId="5A896AC2" w14:textId="77777777" w:rsidR="00A03A8A" w:rsidRPr="00A03A8A" w:rsidRDefault="00A03A8A" w:rsidP="00C92CFC">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Read to Success is a third-grade reading program facilitated by Great Rivers United Way.</w:t>
      </w:r>
      <w:r w:rsidRPr="00CC7EFE">
        <w:rPr>
          <w:rFonts w:ascii="Arial" w:eastAsia="Arial" w:hAnsi="Arial" w:cs="Arial"/>
          <w:color w:val="201F1E"/>
          <w:sz w:val="22"/>
          <w:szCs w:val="22"/>
          <w:lang w:val="en"/>
        </w:rPr>
        <w:t xml:space="preserve"> The program is currently offered in 16 schools throughout United Way’s seven-county service region, and 108 students participate.</w:t>
      </w:r>
    </w:p>
    <w:p w14:paraId="244001F3" w14:textId="77777777" w:rsidR="00A03A8A" w:rsidRDefault="00A03A8A" w:rsidP="00C92CFC">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Designed with the educational needs of third-graders in mind, Read to Success pairs adult volunteers with young learners for improved reading scores and so much more. </w:t>
      </w:r>
    </w:p>
    <w:p w14:paraId="35A89824" w14:textId="77777777" w:rsidR="00A03A8A" w:rsidRDefault="00A03A8A" w:rsidP="00C92CFC">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Studies show that children first learn to read, and only then can they read to learn.</w:t>
      </w:r>
      <w:r>
        <w:rPr>
          <w:rFonts w:ascii="Arial" w:eastAsia="Arial" w:hAnsi="Arial" w:cs="Arial"/>
          <w:color w:val="201F1E"/>
          <w:sz w:val="22"/>
          <w:szCs w:val="22"/>
          <w:highlight w:val="white"/>
          <w:lang w:val="en"/>
        </w:rPr>
        <w:t xml:space="preserve"> </w:t>
      </w:r>
    </w:p>
    <w:p w14:paraId="556D1DF6" w14:textId="1FE179EB" w:rsidR="00A03A8A" w:rsidRPr="00A03A8A" w:rsidRDefault="00A03A8A" w:rsidP="00C92CFC">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Reading is a foundational skill directly tied to future academic and adult success, and third grade is a pivotal time for learning in this area. For this reason, Read to Success tutors make a lifelong impact on a child.</w:t>
      </w:r>
    </w:p>
    <w:p w14:paraId="000000B4" w14:textId="6AF58537" w:rsidR="00FF0DA0" w:rsidRPr="00A03A8A" w:rsidRDefault="00727FF0" w:rsidP="00C92CFC">
      <w:pPr>
        <w:rPr>
          <w:color w:val="201F1E"/>
          <w:highlight w:val="white"/>
        </w:rPr>
      </w:pPr>
      <w:r w:rsidRPr="00A03A8A">
        <w:rPr>
          <w:color w:val="201F1E"/>
          <w:highlight w:val="white"/>
        </w:rPr>
        <w:t>Your do</w:t>
      </w:r>
      <w:r w:rsidR="00D1730E">
        <w:rPr>
          <w:color w:val="201F1E"/>
          <w:highlight w:val="white"/>
        </w:rPr>
        <w:t>nation to United Way supports</w:t>
      </w:r>
      <w:r w:rsidR="00A03A8A">
        <w:rPr>
          <w:color w:val="201F1E"/>
          <w:highlight w:val="white"/>
        </w:rPr>
        <w:t xml:space="preserve"> Read to Success in Arcadia, Caledonia, La Crosse, La </w:t>
      </w:r>
      <w:proofErr w:type="spellStart"/>
      <w:r w:rsidR="00A03A8A">
        <w:rPr>
          <w:color w:val="201F1E"/>
          <w:highlight w:val="white"/>
        </w:rPr>
        <w:t>Farge</w:t>
      </w:r>
      <w:proofErr w:type="spellEnd"/>
      <w:r w:rsidR="00A03A8A">
        <w:rPr>
          <w:color w:val="201F1E"/>
          <w:highlight w:val="white"/>
        </w:rPr>
        <w:t xml:space="preserve">, Onalaska, Sparta and Tomah. </w:t>
      </w:r>
      <w:r w:rsidR="00CC7EFE">
        <w:rPr>
          <w:color w:val="201F1E"/>
          <w:highlight w:val="white"/>
        </w:rPr>
        <w:t xml:space="preserve">In fact, </w:t>
      </w:r>
      <w:r w:rsidR="009F264D">
        <w:rPr>
          <w:color w:val="201F1E"/>
          <w:highlight w:val="white"/>
        </w:rPr>
        <w:t xml:space="preserve">just $25 covers the cost of </w:t>
      </w:r>
      <w:r w:rsidR="00CC7EFE">
        <w:rPr>
          <w:color w:val="201F1E"/>
          <w:highlight w:val="white"/>
        </w:rPr>
        <w:t>an entire tutor bin for the year, for one volunteer!</w:t>
      </w:r>
    </w:p>
    <w:p w14:paraId="000000B5" w14:textId="77777777" w:rsidR="00FF0DA0" w:rsidRDefault="00FF0DA0" w:rsidP="00C92CFC">
      <w:pPr>
        <w:rPr>
          <w:color w:val="201F1E"/>
          <w:highlight w:val="white"/>
        </w:rPr>
      </w:pPr>
    </w:p>
    <w:p w14:paraId="000000B6" w14:textId="451E3BCE" w:rsidR="00FF0DA0" w:rsidRPr="00271C40" w:rsidRDefault="005E7885" w:rsidP="00C92CFC">
      <w:pPr>
        <w:spacing w:after="200"/>
        <w:rPr>
          <w:color w:val="201F1E"/>
          <w:highlight w:val="white"/>
        </w:rPr>
      </w:pPr>
      <w:hyperlink r:id="rId13" w:history="1">
        <w:r w:rsidR="00A03A8A" w:rsidRPr="00271C40">
          <w:rPr>
            <w:rStyle w:val="Hyperlink"/>
            <w:highlight w:val="white"/>
          </w:rPr>
          <w:t>Learn more about Read to Success and how you can get involved as a volunteer.</w:t>
        </w:r>
      </w:hyperlink>
    </w:p>
    <w:p w14:paraId="2B27C6E5" w14:textId="708EBA11" w:rsidR="00271C40" w:rsidRPr="00145F50" w:rsidRDefault="00271C40" w:rsidP="00C92CFC">
      <w:pPr>
        <w:spacing w:after="200"/>
        <w:rPr>
          <w:b/>
          <w:color w:val="201F1E"/>
          <w:highlight w:val="white"/>
        </w:rPr>
      </w:pPr>
      <w:r w:rsidRPr="00271C40">
        <w:rPr>
          <w:color w:val="201F1E"/>
          <w:highlight w:val="white"/>
        </w:rPr>
        <w:t xml:space="preserve">Imagine a Coulee Region where all kids </w:t>
      </w:r>
      <w:r>
        <w:rPr>
          <w:color w:val="201F1E"/>
          <w:highlight w:val="white"/>
        </w:rPr>
        <w:t xml:space="preserve">have the opportunity to build a successful foundation. </w:t>
      </w:r>
      <w:r w:rsidRPr="00145F50">
        <w:rPr>
          <w:b/>
          <w:color w:val="201F1E"/>
          <w:highlight w:val="white"/>
        </w:rPr>
        <w:t>Please donate now!</w:t>
      </w:r>
    </w:p>
    <w:p w14:paraId="000000B7" w14:textId="77777777" w:rsidR="00FF0DA0" w:rsidRDefault="00727FF0" w:rsidP="00C92CFC">
      <w:pPr>
        <w:spacing w:after="200"/>
      </w:pPr>
      <w:r>
        <w:t xml:space="preserve">Thank you, </w:t>
      </w:r>
    </w:p>
    <w:p w14:paraId="000000B8" w14:textId="7CCCC8A9" w:rsidR="00FF0DA0" w:rsidRDefault="00271C40" w:rsidP="00C92CFC">
      <w:pPr>
        <w:spacing w:after="200"/>
        <w:rPr>
          <w:i/>
          <w:highlight w:val="yellow"/>
        </w:rPr>
      </w:pPr>
      <w:r>
        <w:rPr>
          <w:i/>
          <w:highlight w:val="yellow"/>
        </w:rPr>
        <w:t xml:space="preserve">CEO or </w:t>
      </w:r>
      <w:r w:rsidR="00927D67">
        <w:rPr>
          <w:i/>
          <w:highlight w:val="yellow"/>
        </w:rPr>
        <w:t>Coordinator</w:t>
      </w:r>
      <w:r w:rsidR="00727FF0">
        <w:rPr>
          <w:i/>
          <w:highlight w:val="yellow"/>
        </w:rPr>
        <w:t xml:space="preserve"> Name</w:t>
      </w:r>
    </w:p>
    <w:p w14:paraId="000000B9" w14:textId="25185DBB" w:rsidR="00FF0DA0" w:rsidRPr="00927D67" w:rsidRDefault="00727FF0" w:rsidP="00C92CFC">
      <w:pPr>
        <w:rPr>
          <w:i/>
          <w:highlight w:val="yellow"/>
        </w:rPr>
      </w:pPr>
      <w:r>
        <w:rPr>
          <w:i/>
          <w:highlight w:val="yellow"/>
        </w:rPr>
        <w:t>Insert donation instructions</w:t>
      </w:r>
      <w:r w:rsidR="00927D67">
        <w:rPr>
          <w:i/>
          <w:highlight w:val="yellow"/>
        </w:rPr>
        <w:t>. For example:</w:t>
      </w:r>
      <w:r w:rsidR="00927D67" w:rsidRPr="00B951CD">
        <w:rPr>
          <w:i/>
          <w:highlight w:val="yellow"/>
        </w:rPr>
        <w:t xml:space="preserve"> </w:t>
      </w:r>
      <w:r w:rsidR="00927D67">
        <w:rPr>
          <w:i/>
          <w:highlight w:val="yellow"/>
        </w:rPr>
        <w:t>Pledge here “link”</w:t>
      </w:r>
    </w:p>
    <w:p w14:paraId="000000BA" w14:textId="3DBB467D" w:rsidR="00FF0DA0" w:rsidRDefault="00FF0DA0" w:rsidP="00C92CFC">
      <w:pPr>
        <w:rPr>
          <w:i/>
          <w:highlight w:val="yellow"/>
        </w:rPr>
      </w:pPr>
    </w:p>
    <w:p w14:paraId="548BF683" w14:textId="31500507" w:rsidR="00271C40" w:rsidRPr="005E7885" w:rsidRDefault="00271C40" w:rsidP="00C92CFC">
      <w:pPr>
        <w:rPr>
          <w:i/>
          <w:highlight w:val="yellow"/>
        </w:rPr>
      </w:pPr>
      <w:r w:rsidRPr="005E7885">
        <w:rPr>
          <w:i/>
          <w:highlight w:val="yellow"/>
        </w:rPr>
        <w:t>Cross check hyperlink works before sending, access Re</w:t>
      </w:r>
      <w:r w:rsidR="005E7885" w:rsidRPr="005E7885">
        <w:rPr>
          <w:i/>
          <w:highlight w:val="yellow"/>
        </w:rPr>
        <w:t xml:space="preserve">ad to Success information here: </w:t>
      </w:r>
      <w:hyperlink r:id="rId14" w:history="1">
        <w:r w:rsidRPr="005E7885">
          <w:rPr>
            <w:rStyle w:val="Hyperlink"/>
            <w:i/>
            <w:highlight w:val="yellow"/>
          </w:rPr>
          <w:t>https://www.greatriversunitedway.org/our-work/read-to-success/</w:t>
        </w:r>
      </w:hyperlink>
      <w:r w:rsidRPr="005E7885">
        <w:rPr>
          <w:i/>
          <w:highlight w:val="yellow"/>
        </w:rPr>
        <w:t xml:space="preserve"> </w:t>
      </w:r>
    </w:p>
    <w:p w14:paraId="000000BB" w14:textId="77777777" w:rsidR="00FF0DA0" w:rsidRDefault="00FF0DA0" w:rsidP="00C92CFC">
      <w:pPr>
        <w:spacing w:after="200"/>
        <w:rPr>
          <w:b/>
        </w:rPr>
      </w:pPr>
    </w:p>
    <w:p w14:paraId="5A1640ED" w14:textId="77777777" w:rsidR="00C92CFC" w:rsidRDefault="00C92CFC" w:rsidP="00C92CFC">
      <w:pPr>
        <w:spacing w:after="200"/>
        <w:rPr>
          <w:b/>
        </w:rPr>
      </w:pPr>
      <w:r>
        <w:rPr>
          <w:b/>
        </w:rPr>
        <w:br w:type="page"/>
      </w:r>
    </w:p>
    <w:p w14:paraId="000000C2" w14:textId="5C3E38CF" w:rsidR="00FF0DA0" w:rsidRDefault="00727FF0" w:rsidP="00C92CFC">
      <w:pPr>
        <w:spacing w:after="200"/>
        <w:rPr>
          <w:b/>
        </w:rPr>
      </w:pPr>
      <w:r>
        <w:rPr>
          <w:b/>
        </w:rPr>
        <w:lastRenderedPageBreak/>
        <w:t>Day 8</w:t>
      </w:r>
    </w:p>
    <w:p w14:paraId="000000C3" w14:textId="77777777" w:rsidR="00FF0DA0" w:rsidRDefault="00727FF0" w:rsidP="00C92CFC">
      <w:pPr>
        <w:spacing w:after="200"/>
      </w:pPr>
      <w:r>
        <w:t>EMAIL SUBJECT: It’s not why you give, but it doesn’t hurt either!</w:t>
      </w:r>
    </w:p>
    <w:p w14:paraId="000000C4" w14:textId="69A5CBA5" w:rsidR="00FF0DA0" w:rsidRDefault="00CA4160" w:rsidP="00C92CFC">
      <w:pPr>
        <w:spacing w:after="200"/>
      </w:pPr>
      <w:r>
        <w:t>For every $52 you donate to Great Rivers</w:t>
      </w:r>
      <w:r w:rsidR="00727FF0">
        <w:t xml:space="preserve"> United Way, you are automatically entered to win some seriously cool prizes in the </w:t>
      </w:r>
      <w:r>
        <w:t>GRUW</w:t>
      </w:r>
      <w:r w:rsidR="00727FF0">
        <w:t xml:space="preserve"> Sweepstakes, like…</w:t>
      </w:r>
    </w:p>
    <w:p w14:paraId="000000C6" w14:textId="060030B3" w:rsidR="00FF0DA0" w:rsidRPr="008208FF" w:rsidRDefault="008208FF" w:rsidP="00C92CFC">
      <w:pPr>
        <w:numPr>
          <w:ilvl w:val="0"/>
          <w:numId w:val="7"/>
        </w:numPr>
      </w:pPr>
      <w:r w:rsidRPr="008208FF">
        <w:rPr>
          <w:b/>
        </w:rPr>
        <w:t>A $500 golf package sponsored by State Bank</w:t>
      </w:r>
    </w:p>
    <w:p w14:paraId="54C030BE" w14:textId="7070642D" w:rsidR="00196A44" w:rsidRPr="00196A44" w:rsidRDefault="00D1730E" w:rsidP="00C92CFC">
      <w:pPr>
        <w:numPr>
          <w:ilvl w:val="0"/>
          <w:numId w:val="6"/>
        </w:numPr>
      </w:pPr>
      <w:r>
        <w:rPr>
          <w:b/>
        </w:rPr>
        <w:t>A $2</w:t>
      </w:r>
      <w:r w:rsidR="00196A44">
        <w:rPr>
          <w:b/>
        </w:rPr>
        <w:t xml:space="preserve">50 </w:t>
      </w:r>
      <w:r w:rsidR="008208FF">
        <w:rPr>
          <w:b/>
        </w:rPr>
        <w:t>g</w:t>
      </w:r>
      <w:r w:rsidR="00196A44">
        <w:rPr>
          <w:b/>
        </w:rPr>
        <w:t xml:space="preserve">as </w:t>
      </w:r>
      <w:r w:rsidR="008208FF">
        <w:rPr>
          <w:b/>
        </w:rPr>
        <w:t>c</w:t>
      </w:r>
      <w:r w:rsidR="00196A44">
        <w:rPr>
          <w:b/>
        </w:rPr>
        <w:t>ard sponsored by Citizens State Bank</w:t>
      </w:r>
    </w:p>
    <w:p w14:paraId="4F831D99" w14:textId="69EBD8BD" w:rsidR="00196A44" w:rsidRPr="00196A44" w:rsidRDefault="009F264D" w:rsidP="00C92CFC">
      <w:pPr>
        <w:numPr>
          <w:ilvl w:val="0"/>
          <w:numId w:val="6"/>
        </w:numPr>
      </w:pPr>
      <w:r>
        <w:rPr>
          <w:b/>
        </w:rPr>
        <w:t xml:space="preserve">A </w:t>
      </w:r>
      <w:r w:rsidR="008208FF">
        <w:rPr>
          <w:b/>
        </w:rPr>
        <w:t>k</w:t>
      </w:r>
      <w:r>
        <w:rPr>
          <w:b/>
        </w:rPr>
        <w:t xml:space="preserve">ayak, paddle, </w:t>
      </w:r>
      <w:r w:rsidR="00196A44">
        <w:rPr>
          <w:b/>
        </w:rPr>
        <w:t xml:space="preserve">and life vest package sponsored by </w:t>
      </w:r>
      <w:proofErr w:type="spellStart"/>
      <w:r w:rsidR="00196A44">
        <w:rPr>
          <w:b/>
        </w:rPr>
        <w:t>Metre</w:t>
      </w:r>
      <w:proofErr w:type="spellEnd"/>
      <w:r w:rsidR="00D1730E">
        <w:rPr>
          <w:b/>
        </w:rPr>
        <w:t xml:space="preserve"> and Island Outdoors</w:t>
      </w:r>
    </w:p>
    <w:p w14:paraId="6A461B44" w14:textId="177BB7B3" w:rsidR="00196A44" w:rsidRPr="00196A44" w:rsidRDefault="00D1730E" w:rsidP="00C92CFC">
      <w:pPr>
        <w:numPr>
          <w:ilvl w:val="0"/>
          <w:numId w:val="6"/>
        </w:numPr>
      </w:pPr>
      <w:r>
        <w:rPr>
          <w:b/>
        </w:rPr>
        <w:t>$5</w:t>
      </w:r>
      <w:r w:rsidR="009F264D">
        <w:rPr>
          <w:b/>
        </w:rPr>
        <w:t xml:space="preserve">00 in local fine dining </w:t>
      </w:r>
      <w:r w:rsidR="00196A44">
        <w:rPr>
          <w:b/>
        </w:rPr>
        <w:t xml:space="preserve">gift cards sponsored by </w:t>
      </w:r>
      <w:r>
        <w:rPr>
          <w:b/>
        </w:rPr>
        <w:t>Altra Federal Credit Union</w:t>
      </w:r>
    </w:p>
    <w:p w14:paraId="2066EEF3" w14:textId="77777777" w:rsidR="009F264D" w:rsidRDefault="008208FF" w:rsidP="00C92CFC">
      <w:pPr>
        <w:numPr>
          <w:ilvl w:val="0"/>
          <w:numId w:val="6"/>
        </w:numPr>
      </w:pPr>
      <w:r>
        <w:rPr>
          <w:b/>
        </w:rPr>
        <w:t>6-person</w:t>
      </w:r>
      <w:r w:rsidR="00D1730E">
        <w:rPr>
          <w:b/>
        </w:rPr>
        <w:t xml:space="preserve"> package of entertainment extravaganzas to, and sponsored by, </w:t>
      </w:r>
      <w:proofErr w:type="spellStart"/>
      <w:r w:rsidR="00D1730E">
        <w:rPr>
          <w:b/>
        </w:rPr>
        <w:t>Driftless</w:t>
      </w:r>
      <w:proofErr w:type="spellEnd"/>
      <w:r w:rsidR="00D1730E">
        <w:rPr>
          <w:b/>
        </w:rPr>
        <w:t xml:space="preserve"> Axe, </w:t>
      </w:r>
      <w:r w:rsidR="009F264D">
        <w:rPr>
          <w:b/>
        </w:rPr>
        <w:t xml:space="preserve">Great Escape, </w:t>
      </w:r>
      <w:r w:rsidR="00D1730E">
        <w:rPr>
          <w:b/>
        </w:rPr>
        <w:t>and Splatter Lab</w:t>
      </w:r>
    </w:p>
    <w:p w14:paraId="4D9978F2" w14:textId="7BDD6EB1" w:rsidR="00196A44" w:rsidRPr="00D1730E" w:rsidRDefault="00950D33" w:rsidP="00C92CFC">
      <w:pPr>
        <w:numPr>
          <w:ilvl w:val="0"/>
          <w:numId w:val="6"/>
        </w:numPr>
      </w:pPr>
      <w:r>
        <w:rPr>
          <w:b/>
        </w:rPr>
        <w:t>A pair of</w:t>
      </w:r>
      <w:r w:rsidR="00D1730E" w:rsidRPr="009F264D">
        <w:rPr>
          <w:b/>
        </w:rPr>
        <w:t xml:space="preserve"> tickets to </w:t>
      </w:r>
      <w:r w:rsidR="009F264D">
        <w:rPr>
          <w:b/>
        </w:rPr>
        <w:t>4</w:t>
      </w:r>
      <w:r>
        <w:rPr>
          <w:b/>
        </w:rPr>
        <w:t xml:space="preserve"> concerts sponsored by the </w:t>
      </w:r>
      <w:r w:rsidR="00D1730E" w:rsidRPr="009F264D">
        <w:rPr>
          <w:b/>
        </w:rPr>
        <w:t>La Crosse Symphony</w:t>
      </w:r>
      <w:r>
        <w:rPr>
          <w:b/>
        </w:rPr>
        <w:t xml:space="preserve"> Orchestra</w:t>
      </w:r>
    </w:p>
    <w:p w14:paraId="3D5FA3DC" w14:textId="6E6BE16C" w:rsidR="00D1730E" w:rsidRPr="00D1730E" w:rsidRDefault="009F264D" w:rsidP="00C92CFC">
      <w:pPr>
        <w:pStyle w:val="ListParagraph"/>
        <w:numPr>
          <w:ilvl w:val="0"/>
          <w:numId w:val="6"/>
        </w:numPr>
        <w:spacing w:after="200"/>
      </w:pPr>
      <w:r>
        <w:rPr>
          <w:b/>
        </w:rPr>
        <w:t>$500 s</w:t>
      </w:r>
      <w:r w:rsidR="00D1730E">
        <w:rPr>
          <w:b/>
        </w:rPr>
        <w:t>pa experience sponsored by RSM</w:t>
      </w:r>
    </w:p>
    <w:p w14:paraId="46141BAB" w14:textId="3339F18F" w:rsidR="00D1730E" w:rsidRDefault="00950D33" w:rsidP="00C92CFC">
      <w:pPr>
        <w:pStyle w:val="ListParagraph"/>
        <w:numPr>
          <w:ilvl w:val="0"/>
          <w:numId w:val="6"/>
        </w:numPr>
        <w:spacing w:after="200"/>
      </w:pPr>
      <w:r>
        <w:rPr>
          <w:b/>
        </w:rPr>
        <w:t xml:space="preserve">A pair of 2023 </w:t>
      </w:r>
      <w:r w:rsidR="00145F50">
        <w:rPr>
          <w:b/>
        </w:rPr>
        <w:t>season tickets</w:t>
      </w:r>
      <w:r w:rsidR="009F264D">
        <w:rPr>
          <w:b/>
        </w:rPr>
        <w:t xml:space="preserve"> sponsored by t</w:t>
      </w:r>
      <w:r w:rsidR="00D1730E">
        <w:rPr>
          <w:b/>
        </w:rPr>
        <w:t xml:space="preserve">he </w:t>
      </w:r>
      <w:r w:rsidR="00145F50">
        <w:rPr>
          <w:b/>
        </w:rPr>
        <w:t xml:space="preserve">La Crosse </w:t>
      </w:r>
      <w:r w:rsidR="00D1730E">
        <w:rPr>
          <w:b/>
        </w:rPr>
        <w:t>Loggers</w:t>
      </w:r>
    </w:p>
    <w:p w14:paraId="184D6D1A" w14:textId="256B1BDA" w:rsidR="00F9743B" w:rsidRDefault="00F9743B" w:rsidP="00C92CFC">
      <w:pPr>
        <w:spacing w:after="200"/>
      </w:pPr>
      <w:r>
        <w:t>Every $52 donation</w:t>
      </w:r>
      <w:r w:rsidR="00196A44">
        <w:t xml:space="preserve"> equals one entry, up to a max of 20 entries</w:t>
      </w:r>
      <w:r>
        <w:t xml:space="preserve"> per person</w:t>
      </w:r>
      <w:r w:rsidR="00196A44">
        <w:t xml:space="preserve">. </w:t>
      </w:r>
      <w:r>
        <w:t xml:space="preserve">Must be 18 years or older to win, need not be present. </w:t>
      </w:r>
      <w:r w:rsidR="009B7DFD">
        <w:t xml:space="preserve">You’re automatically entered to win through our workplace </w:t>
      </w:r>
      <w:r w:rsidR="00A7369D">
        <w:t>campaign if</w:t>
      </w:r>
      <w:r w:rsidR="009B7DFD">
        <w:t xml:space="preserve"> you meet the pledge criteria. D</w:t>
      </w:r>
      <w:r>
        <w:t>rawi</w:t>
      </w:r>
      <w:r w:rsidR="00145F50">
        <w:t xml:space="preserve">ng </w:t>
      </w:r>
      <w:r w:rsidR="009B7DFD">
        <w:t>will take</w:t>
      </w:r>
      <w:r w:rsidR="008208FF">
        <w:t xml:space="preserve"> </w:t>
      </w:r>
      <w:r w:rsidR="00145F50">
        <w:t>place on December 9, 2022</w:t>
      </w:r>
      <w:r w:rsidR="00950D33">
        <w:t>.</w:t>
      </w:r>
    </w:p>
    <w:p w14:paraId="000000CA" w14:textId="34179CF6" w:rsidR="00FF0DA0" w:rsidRDefault="00727FF0" w:rsidP="00C92CFC">
      <w:pPr>
        <w:spacing w:after="200"/>
      </w:pPr>
      <w:r>
        <w:t xml:space="preserve">Thank you to </w:t>
      </w:r>
      <w:r w:rsidR="00CA4160">
        <w:t xml:space="preserve">Great Rivers United Way’s </w:t>
      </w:r>
      <w:r>
        <w:t xml:space="preserve">Sweepstakes prize sponsors! </w:t>
      </w:r>
      <w:r w:rsidRPr="00145F50">
        <w:rPr>
          <w:b/>
        </w:rPr>
        <w:t xml:space="preserve">Join me in donating to </w:t>
      </w:r>
      <w:r w:rsidR="002104CD" w:rsidRPr="00145F50">
        <w:rPr>
          <w:b/>
        </w:rPr>
        <w:t xml:space="preserve">Great Rivers </w:t>
      </w:r>
      <w:r w:rsidRPr="00145F50">
        <w:rPr>
          <w:b/>
        </w:rPr>
        <w:t>United Way to be entered to win.</w:t>
      </w:r>
    </w:p>
    <w:p w14:paraId="000000CB" w14:textId="77777777" w:rsidR="00FF0DA0" w:rsidRDefault="00727FF0" w:rsidP="00C92CFC">
      <w:pPr>
        <w:spacing w:after="200"/>
      </w:pPr>
      <w:r>
        <w:t xml:space="preserve">Sincerely, </w:t>
      </w:r>
    </w:p>
    <w:p w14:paraId="000000CC" w14:textId="77777777" w:rsidR="00FF0DA0" w:rsidRPr="00CA4160" w:rsidRDefault="00727FF0" w:rsidP="00C92CFC">
      <w:pPr>
        <w:spacing w:after="200"/>
        <w:rPr>
          <w:i/>
          <w:highlight w:val="yellow"/>
        </w:rPr>
      </w:pPr>
      <w:r w:rsidRPr="00CA4160">
        <w:rPr>
          <w:i/>
          <w:highlight w:val="yellow"/>
        </w:rPr>
        <w:t>CEO or Ambassador Name</w:t>
      </w:r>
    </w:p>
    <w:p w14:paraId="000000CD" w14:textId="0AD4BE57" w:rsidR="00FF0DA0" w:rsidRPr="00927D67" w:rsidRDefault="00727FF0" w:rsidP="00C92CFC">
      <w:pPr>
        <w:rPr>
          <w:i/>
          <w:highlight w:val="yellow"/>
        </w:rPr>
      </w:pPr>
      <w:r w:rsidRPr="00CA4160">
        <w:rPr>
          <w:i/>
          <w:highlight w:val="yellow"/>
        </w:rPr>
        <w:t>Insert donation instructions</w:t>
      </w:r>
      <w:r w:rsidR="00927D67">
        <w:rPr>
          <w:i/>
          <w:highlight w:val="yellow"/>
        </w:rPr>
        <w:t>. For example:</w:t>
      </w:r>
      <w:r w:rsidR="00927D67" w:rsidRPr="00B951CD">
        <w:rPr>
          <w:i/>
          <w:highlight w:val="yellow"/>
        </w:rPr>
        <w:t xml:space="preserve"> </w:t>
      </w:r>
      <w:r w:rsidR="00927D67">
        <w:rPr>
          <w:i/>
          <w:highlight w:val="yellow"/>
        </w:rPr>
        <w:t>Pledge here “link”</w:t>
      </w:r>
    </w:p>
    <w:p w14:paraId="000000CE" w14:textId="77777777" w:rsidR="00FF0DA0" w:rsidRDefault="00FF0DA0" w:rsidP="00C92CFC">
      <w:pPr>
        <w:rPr>
          <w:i/>
          <w:highlight w:val="green"/>
        </w:rPr>
      </w:pPr>
    </w:p>
    <w:p w14:paraId="67A8B69D" w14:textId="77777777" w:rsidR="00C92CFC" w:rsidRDefault="00C92CFC" w:rsidP="00C92CFC">
      <w:pPr>
        <w:spacing w:after="200"/>
        <w:rPr>
          <w:b/>
        </w:rPr>
      </w:pPr>
      <w:r>
        <w:rPr>
          <w:b/>
        </w:rPr>
        <w:br w:type="page"/>
      </w:r>
    </w:p>
    <w:p w14:paraId="000000DC" w14:textId="693D1703" w:rsidR="00FF0DA0" w:rsidRPr="002F369C" w:rsidRDefault="00727FF0" w:rsidP="00C92CFC">
      <w:pPr>
        <w:spacing w:after="200"/>
        <w:rPr>
          <w:b/>
        </w:rPr>
      </w:pPr>
      <w:r w:rsidRPr="002F369C">
        <w:rPr>
          <w:b/>
        </w:rPr>
        <w:lastRenderedPageBreak/>
        <w:t xml:space="preserve">Day 9 </w:t>
      </w:r>
    </w:p>
    <w:p w14:paraId="000000DD" w14:textId="42362EB8" w:rsidR="00FF0DA0" w:rsidRDefault="002F369C" w:rsidP="00C92CFC">
      <w:pPr>
        <w:spacing w:after="200"/>
      </w:pPr>
      <w:r w:rsidRPr="00435CFA">
        <w:t xml:space="preserve">EMAIL SUBJECT: </w:t>
      </w:r>
      <w:r w:rsidR="00435CFA">
        <w:t>A Day</w:t>
      </w:r>
      <w:r w:rsidR="00A15429">
        <w:t xml:space="preserve"> in the LIFE</w:t>
      </w:r>
    </w:p>
    <w:p w14:paraId="30211F79" w14:textId="7830ED4B" w:rsidR="00A15429" w:rsidRDefault="00A15429" w:rsidP="00C92CFC">
      <w:r>
        <w:t>How do you start your day? Do you worry about transportation to get where you need to go? Have you ever had to stress about who is going to care for your children while you’re working for you</w:t>
      </w:r>
      <w:r w:rsidR="00435CFA">
        <w:t>r</w:t>
      </w:r>
      <w:r>
        <w:t xml:space="preserve"> family? Did you sleep </w:t>
      </w:r>
      <w:r w:rsidR="00435CFA">
        <w:t>well</w:t>
      </w:r>
      <w:r>
        <w:t xml:space="preserve"> the night </w:t>
      </w:r>
      <w:r w:rsidR="00435CFA">
        <w:t>before because</w:t>
      </w:r>
      <w:r>
        <w:t xml:space="preserve"> you had shelter? </w:t>
      </w:r>
    </w:p>
    <w:p w14:paraId="6B5123C6" w14:textId="77777777" w:rsidR="00A15429" w:rsidRDefault="00A15429" w:rsidP="00C92CFC"/>
    <w:p w14:paraId="000000DE" w14:textId="280D367A" w:rsidR="00FF0DA0" w:rsidRDefault="00A15429" w:rsidP="00C92CFC">
      <w:r>
        <w:t xml:space="preserve">We all live different lives and cross various barriers to </w:t>
      </w:r>
      <w:r w:rsidR="00435CFA">
        <w:t>start our day</w:t>
      </w:r>
      <w:r>
        <w:t>. D</w:t>
      </w:r>
      <w:r w:rsidR="00727FF0" w:rsidRPr="00A15429">
        <w:t xml:space="preserve">onations to </w:t>
      </w:r>
      <w:r w:rsidR="00111420" w:rsidRPr="00A15429">
        <w:t>Great Rivers United Way</w:t>
      </w:r>
      <w:r w:rsidR="002F369C" w:rsidRPr="00A15429">
        <w:t xml:space="preserve"> help local people access resources to better their life, no matter their background</w:t>
      </w:r>
      <w:r w:rsidR="00435CFA">
        <w:t xml:space="preserve"> or challenges</w:t>
      </w:r>
      <w:r w:rsidR="002F369C" w:rsidRPr="00A15429">
        <w:t xml:space="preserve">. </w:t>
      </w:r>
    </w:p>
    <w:p w14:paraId="1DEFAEC7" w14:textId="0F10D493" w:rsidR="00435CFA" w:rsidRDefault="00435CFA" w:rsidP="00C92CFC"/>
    <w:p w14:paraId="7A2819C3" w14:textId="53B879D0" w:rsidR="002F369C" w:rsidRPr="00A15429" w:rsidRDefault="00435CFA" w:rsidP="00C92CFC">
      <w:r>
        <w:t>In fact, donations to Great Rivers United Way are spread out</w:t>
      </w:r>
      <w:r w:rsidR="002B634A">
        <w:t>, supporting</w:t>
      </w:r>
      <w:r>
        <w:t xml:space="preserve"> various pressing issues in our community. Whether that’s to help a </w:t>
      </w:r>
      <w:r w:rsidR="002B634A">
        <w:t>senior receive a hot meal</w:t>
      </w:r>
      <w:r>
        <w:t xml:space="preserve">, </w:t>
      </w:r>
      <w:r w:rsidR="002B634A">
        <w:t xml:space="preserve">provide a safe space </w:t>
      </w:r>
      <w:r w:rsidR="002B634A" w:rsidRPr="00950D33">
        <w:t>for teens seeking support</w:t>
      </w:r>
      <w:r w:rsidRPr="00950D33">
        <w:t xml:space="preserve">, or </w:t>
      </w:r>
      <w:r w:rsidR="002B634A" w:rsidRPr="00950D33">
        <w:t xml:space="preserve">answer a crisis call for someone escaping domestic violence. </w:t>
      </w:r>
      <w:r w:rsidRPr="00950D33">
        <w:t>Learn more here about how your donation i</w:t>
      </w:r>
      <w:r w:rsidR="009B7DFD" w:rsidRPr="00950D33">
        <w:t>mpacts community members every day</w:t>
      </w:r>
      <w:r w:rsidR="00950D33" w:rsidRPr="00950D33">
        <w:t xml:space="preserve"> at </w:t>
      </w:r>
      <w:hyperlink r:id="rId15" w:history="1">
        <w:r w:rsidR="00950D33" w:rsidRPr="00950D33">
          <w:rPr>
            <w:rStyle w:val="Hyperlink"/>
          </w:rPr>
          <w:t>www.gruw.org/adayinthelife</w:t>
        </w:r>
      </w:hyperlink>
      <w:r w:rsidR="00950D33" w:rsidRPr="00950D33">
        <w:t>.</w:t>
      </w:r>
      <w:r w:rsidR="00950D33">
        <w:t xml:space="preserve"> </w:t>
      </w:r>
    </w:p>
    <w:p w14:paraId="000000EB" w14:textId="77777777" w:rsidR="00FF0DA0" w:rsidRDefault="00FF0DA0" w:rsidP="00C92CFC">
      <w:pPr>
        <w:rPr>
          <w:b/>
        </w:rPr>
      </w:pPr>
    </w:p>
    <w:p w14:paraId="000000EC" w14:textId="77777777" w:rsidR="00FF0DA0" w:rsidRPr="00145F50" w:rsidRDefault="00727FF0" w:rsidP="00C92CFC">
      <w:pPr>
        <w:spacing w:after="200"/>
        <w:rPr>
          <w:b/>
        </w:rPr>
      </w:pPr>
      <w:r w:rsidRPr="00145F50">
        <w:rPr>
          <w:b/>
        </w:rPr>
        <w:t xml:space="preserve">Tomorrow is your last chance to give to United Way during our workplace campaign this year! If you haven’t already, please join me in making a donation. </w:t>
      </w:r>
    </w:p>
    <w:p w14:paraId="000000ED" w14:textId="77777777" w:rsidR="00FF0DA0" w:rsidRDefault="00727FF0" w:rsidP="00C92CFC">
      <w:pPr>
        <w:spacing w:after="200"/>
      </w:pPr>
      <w:r>
        <w:t xml:space="preserve">Thank you, </w:t>
      </w:r>
    </w:p>
    <w:p w14:paraId="000000EE" w14:textId="41AEE44F" w:rsidR="00FF0DA0" w:rsidRDefault="00901340" w:rsidP="00C92CFC">
      <w:pPr>
        <w:spacing w:after="200"/>
        <w:rPr>
          <w:i/>
          <w:highlight w:val="yellow"/>
        </w:rPr>
      </w:pPr>
      <w:r>
        <w:rPr>
          <w:i/>
          <w:highlight w:val="yellow"/>
        </w:rPr>
        <w:t>CEO or Coordinat</w:t>
      </w:r>
      <w:r w:rsidR="00727FF0">
        <w:rPr>
          <w:i/>
          <w:highlight w:val="yellow"/>
        </w:rPr>
        <w:t>or Name</w:t>
      </w:r>
    </w:p>
    <w:p w14:paraId="000000EF" w14:textId="2D98CE4D" w:rsidR="00FF0DA0" w:rsidRPr="00927D67" w:rsidRDefault="00727FF0" w:rsidP="00C92CFC">
      <w:pPr>
        <w:rPr>
          <w:i/>
          <w:highlight w:val="yellow"/>
        </w:rPr>
      </w:pPr>
      <w:r>
        <w:rPr>
          <w:i/>
          <w:highlight w:val="yellow"/>
        </w:rPr>
        <w:t>Insert donation instructions</w:t>
      </w:r>
      <w:r w:rsidR="00927D67">
        <w:rPr>
          <w:i/>
          <w:highlight w:val="yellow"/>
        </w:rPr>
        <w:t>. For example:</w:t>
      </w:r>
      <w:r w:rsidR="00927D67" w:rsidRPr="00B951CD">
        <w:rPr>
          <w:i/>
          <w:highlight w:val="yellow"/>
        </w:rPr>
        <w:t xml:space="preserve"> </w:t>
      </w:r>
      <w:r w:rsidR="00927D67">
        <w:rPr>
          <w:i/>
          <w:highlight w:val="yellow"/>
        </w:rPr>
        <w:t>Pledge here “link”</w:t>
      </w:r>
    </w:p>
    <w:p w14:paraId="029658D3" w14:textId="5CDA4A20" w:rsidR="00901340" w:rsidRDefault="00901340" w:rsidP="00C92CFC">
      <w:pPr>
        <w:rPr>
          <w:i/>
        </w:rPr>
      </w:pPr>
    </w:p>
    <w:p w14:paraId="3D5AA5AA" w14:textId="39D56BD1" w:rsidR="00901340" w:rsidRDefault="00901340" w:rsidP="00C92CFC">
      <w:pPr>
        <w:rPr>
          <w:b/>
        </w:rPr>
      </w:pPr>
      <w:r w:rsidRPr="005E7885">
        <w:rPr>
          <w:highlight w:val="yellow"/>
        </w:rPr>
        <w:t xml:space="preserve">Cross check hyperlink works before sending or attach </w:t>
      </w:r>
      <w:r w:rsidR="00435CFA" w:rsidRPr="005E7885">
        <w:rPr>
          <w:highlight w:val="yellow"/>
        </w:rPr>
        <w:t>“Day in the LIFE” handout</w:t>
      </w:r>
      <w:r w:rsidRPr="005E7885">
        <w:rPr>
          <w:highlight w:val="yellow"/>
        </w:rPr>
        <w:t xml:space="preserve"> from Campaign Center</w:t>
      </w:r>
      <w:r w:rsidR="00927D67" w:rsidRPr="005E7885">
        <w:rPr>
          <w:highlight w:val="yellow"/>
        </w:rPr>
        <w:t>:</w:t>
      </w:r>
      <w:r w:rsidRPr="005E7885">
        <w:rPr>
          <w:highlight w:val="yellow"/>
        </w:rPr>
        <w:t xml:space="preserve"> </w:t>
      </w:r>
      <w:hyperlink r:id="rId16" w:history="1">
        <w:r w:rsidR="00C92CFC" w:rsidRPr="005E7885">
          <w:rPr>
            <w:rStyle w:val="Hyperlink"/>
            <w:highlight w:val="yellow"/>
          </w:rPr>
          <w:t>https://www.greatriversunitedway.org/wp-content/uploads/2022/06/gruw_a-day-in-the-life_2022-23.pdf</w:t>
        </w:r>
      </w:hyperlink>
      <w:r w:rsidR="00C92CFC">
        <w:t xml:space="preserve"> </w:t>
      </w:r>
    </w:p>
    <w:p w14:paraId="4E7D0663" w14:textId="77777777" w:rsidR="00C92CFC" w:rsidRDefault="00C92CFC" w:rsidP="00C92CFC">
      <w:pPr>
        <w:spacing w:after="200"/>
        <w:rPr>
          <w:b/>
        </w:rPr>
      </w:pPr>
      <w:r>
        <w:rPr>
          <w:b/>
        </w:rPr>
        <w:br w:type="page"/>
      </w:r>
    </w:p>
    <w:p w14:paraId="000000F4" w14:textId="5C373F1C" w:rsidR="00FF0DA0" w:rsidRDefault="00727FF0" w:rsidP="00C92CFC">
      <w:pPr>
        <w:spacing w:after="200"/>
        <w:rPr>
          <w:b/>
        </w:rPr>
      </w:pPr>
      <w:r>
        <w:rPr>
          <w:b/>
        </w:rPr>
        <w:lastRenderedPageBreak/>
        <w:t xml:space="preserve">Day 10 </w:t>
      </w:r>
    </w:p>
    <w:p w14:paraId="000000F5" w14:textId="77777777" w:rsidR="00FF0DA0" w:rsidRDefault="00727FF0" w:rsidP="00C92CFC">
      <w:pPr>
        <w:spacing w:after="200"/>
      </w:pPr>
      <w:r>
        <w:t>EMAIL SUBJECT: Final day! Your United Way donation changes lives.</w:t>
      </w:r>
    </w:p>
    <w:p w14:paraId="000000F6" w14:textId="77777777" w:rsidR="00FF0DA0" w:rsidRDefault="00727FF0" w:rsidP="00C92CFC">
      <w:pPr>
        <w:spacing w:after="200"/>
      </w:pPr>
      <w:r>
        <w:t>Team,</w:t>
      </w:r>
    </w:p>
    <w:p w14:paraId="000000F7" w14:textId="3C3441DE" w:rsidR="00FF0DA0" w:rsidRDefault="00727FF0" w:rsidP="00C92CFC">
      <w:pPr>
        <w:spacing w:after="200"/>
      </w:pPr>
      <w:r>
        <w:t xml:space="preserve">Today is the last day of our </w:t>
      </w:r>
      <w:r w:rsidR="00CA4160">
        <w:t xml:space="preserve">Great Rivers </w:t>
      </w:r>
      <w:r>
        <w:t>United Way campaign!</w:t>
      </w:r>
    </w:p>
    <w:p w14:paraId="000000F8" w14:textId="77777777" w:rsidR="00FF0DA0" w:rsidRDefault="00727FF0" w:rsidP="00C92CFC">
      <w:pPr>
        <w:spacing w:after="200"/>
      </w:pPr>
      <w:r>
        <w:t>To those who have already donated, thank you for supporting lasting change in our community. For those who have not made a donation yet, there’s still time! We are asking everyone to please consider making a donation, no matter how large or small, to help ensure everyone in our community has access to the resources they need.</w:t>
      </w:r>
    </w:p>
    <w:p w14:paraId="000000F9" w14:textId="77777777" w:rsidR="00FF0DA0" w:rsidRDefault="00727FF0" w:rsidP="00C92CFC">
      <w:pPr>
        <w:spacing w:after="200"/>
      </w:pPr>
      <w:r>
        <w:t>Donating to United Way is an easy and powerful way to change lives.</w:t>
      </w:r>
    </w:p>
    <w:p w14:paraId="000000FA" w14:textId="4EAEF2B6" w:rsidR="00FF0DA0" w:rsidRDefault="00727FF0" w:rsidP="00C92CFC">
      <w:pPr>
        <w:spacing w:after="200"/>
      </w:pPr>
      <w:r>
        <w:t xml:space="preserve">Still wondering why you should give to </w:t>
      </w:r>
      <w:r w:rsidR="00D4675E">
        <w:t xml:space="preserve">Great Rivers </w:t>
      </w:r>
      <w:r>
        <w:t>United Way?</w:t>
      </w:r>
    </w:p>
    <w:p w14:paraId="000000FB" w14:textId="5CDE2671" w:rsidR="00FF0DA0" w:rsidRDefault="00727FF0" w:rsidP="00C92CFC">
      <w:pPr>
        <w:numPr>
          <w:ilvl w:val="0"/>
          <w:numId w:val="5"/>
        </w:numPr>
      </w:pPr>
      <w:r>
        <w:rPr>
          <w:b/>
        </w:rPr>
        <w:t>Your donations stay local.</w:t>
      </w:r>
      <w:r>
        <w:t xml:space="preserve"> </w:t>
      </w:r>
      <w:r w:rsidR="00D4675E">
        <w:t xml:space="preserve">Great Rivers </w:t>
      </w:r>
      <w:r>
        <w:t xml:space="preserve">United Way invests in programs and initiatives right here </w:t>
      </w:r>
      <w:r w:rsidR="00D4675E">
        <w:t>in the</w:t>
      </w:r>
      <w:r w:rsidR="00CA4160">
        <w:t xml:space="preserve"> Coulee Region</w:t>
      </w:r>
      <w:r>
        <w:t>.</w:t>
      </w:r>
      <w:r w:rsidR="00D4675E">
        <w:t xml:space="preserve"> </w:t>
      </w:r>
      <w:r w:rsidR="00C92CFC">
        <w:t xml:space="preserve">Last year, </w:t>
      </w:r>
      <w:r w:rsidR="008208FF" w:rsidRPr="008208FF">
        <w:t>32,854</w:t>
      </w:r>
      <w:r w:rsidR="00145F50" w:rsidRPr="008208FF">
        <w:t xml:space="preserve"> people used GRUW services in</w:t>
      </w:r>
      <w:r w:rsidR="00D4675E" w:rsidRPr="008208FF">
        <w:t>:</w:t>
      </w:r>
      <w:r w:rsidR="00D4675E">
        <w:t xml:space="preserve"> </w:t>
      </w:r>
      <w:r w:rsidR="00D4675E" w:rsidRPr="00D4675E">
        <w:t>Buffalo, Crawford, La Crosse, Monroe, Trempealeau, and Vernon counties in Wisconsin, and Houston County in Minnesota.</w:t>
      </w:r>
    </w:p>
    <w:p w14:paraId="000000FC" w14:textId="50DE34A4" w:rsidR="00FF0DA0" w:rsidRDefault="00727FF0" w:rsidP="00C92CFC">
      <w:pPr>
        <w:numPr>
          <w:ilvl w:val="0"/>
          <w:numId w:val="5"/>
        </w:numPr>
        <w:rPr>
          <w:b/>
        </w:rPr>
      </w:pPr>
      <w:r>
        <w:rPr>
          <w:b/>
        </w:rPr>
        <w:t xml:space="preserve">Your donations are efficient. </w:t>
      </w:r>
      <w:r>
        <w:t>Your donations are leveraged with others to make one large pool of funds to help meet the most pressing needs in our community.</w:t>
      </w:r>
      <w:r w:rsidR="00D4675E">
        <w:t xml:space="preserve"> GRUW knows the best way to distribute funding because they focus on studying the highest needs, in our community, every three years </w:t>
      </w:r>
      <w:r w:rsidR="00145F50">
        <w:t>by distributing the</w:t>
      </w:r>
      <w:r w:rsidR="00D4675E">
        <w:t xml:space="preserve"> </w:t>
      </w:r>
      <w:hyperlink r:id="rId17" w:history="1">
        <w:r w:rsidR="00C92CFC">
          <w:rPr>
            <w:rStyle w:val="Hyperlink"/>
          </w:rPr>
          <w:t>COMPASS Now R</w:t>
        </w:r>
        <w:r w:rsidR="00D4675E" w:rsidRPr="00145F50">
          <w:rPr>
            <w:rStyle w:val="Hyperlink"/>
          </w:rPr>
          <w:t>eport</w:t>
        </w:r>
      </w:hyperlink>
      <w:r w:rsidR="00D4675E">
        <w:t>.</w:t>
      </w:r>
    </w:p>
    <w:p w14:paraId="000000FD" w14:textId="67931A09" w:rsidR="00FF0DA0" w:rsidRDefault="00145F50" w:rsidP="00C92CFC">
      <w:pPr>
        <w:numPr>
          <w:ilvl w:val="0"/>
          <w:numId w:val="5"/>
        </w:numPr>
        <w:spacing w:after="200"/>
        <w:rPr>
          <w:b/>
        </w:rPr>
      </w:pPr>
      <w:r>
        <w:rPr>
          <w:b/>
        </w:rPr>
        <w:t xml:space="preserve">Your donations are effective. </w:t>
      </w:r>
      <w:r w:rsidRPr="008208FF">
        <w:t xml:space="preserve">Every </w:t>
      </w:r>
      <w:r w:rsidR="008208FF" w:rsidRPr="008208FF">
        <w:t>44</w:t>
      </w:r>
      <w:r w:rsidRPr="008208FF">
        <w:t xml:space="preserve"> seconds, someone in our </w:t>
      </w:r>
      <w:r w:rsidR="00C92CFC">
        <w:t xml:space="preserve">region benefits from a </w:t>
      </w:r>
      <w:r w:rsidRPr="008208FF">
        <w:t>United Way funded service.</w:t>
      </w:r>
      <w:r>
        <w:t xml:space="preserve"> G</w:t>
      </w:r>
      <w:r w:rsidR="00D4675E" w:rsidRPr="00D4675E">
        <w:t>reat Rivers</w:t>
      </w:r>
      <w:r w:rsidR="00D4675E">
        <w:rPr>
          <w:b/>
        </w:rPr>
        <w:t xml:space="preserve"> </w:t>
      </w:r>
      <w:r w:rsidR="00727FF0">
        <w:t>United Way invests in programs at nonprofits that create lasting change</w:t>
      </w:r>
      <w:r w:rsidR="00D4675E">
        <w:t xml:space="preserve"> while being held accountable</w:t>
      </w:r>
      <w:r w:rsidR="00727FF0">
        <w:t>. The results are measurable, sustainable, and meet current community needs.</w:t>
      </w:r>
    </w:p>
    <w:p w14:paraId="000000FE" w14:textId="77777777" w:rsidR="00FF0DA0" w:rsidRDefault="00727FF0" w:rsidP="00C92CFC">
      <w:pPr>
        <w:spacing w:after="200"/>
        <w:rPr>
          <w:b/>
        </w:rPr>
      </w:pPr>
      <w:r>
        <w:rPr>
          <w:b/>
        </w:rPr>
        <w:t>Will you join me in Living United?</w:t>
      </w:r>
    </w:p>
    <w:p w14:paraId="000000FF" w14:textId="77777777" w:rsidR="00FF0DA0" w:rsidRDefault="00727FF0" w:rsidP="00C92CFC">
      <w:pPr>
        <w:spacing w:after="200"/>
      </w:pPr>
      <w:r>
        <w:t xml:space="preserve">Sincerely, </w:t>
      </w:r>
    </w:p>
    <w:p w14:paraId="00000100" w14:textId="3AE9D959" w:rsidR="00FF0DA0" w:rsidRPr="005E7885" w:rsidRDefault="009B3456" w:rsidP="00C92CFC">
      <w:pPr>
        <w:spacing w:after="200"/>
        <w:rPr>
          <w:i/>
          <w:highlight w:val="yellow"/>
        </w:rPr>
      </w:pPr>
      <w:r w:rsidRPr="005E7885">
        <w:rPr>
          <w:i/>
          <w:highlight w:val="yellow"/>
        </w:rPr>
        <w:t>CEO or Coordinat</w:t>
      </w:r>
      <w:r w:rsidR="00727FF0" w:rsidRPr="005E7885">
        <w:rPr>
          <w:i/>
          <w:highlight w:val="yellow"/>
        </w:rPr>
        <w:t>or Name</w:t>
      </w:r>
    </w:p>
    <w:p w14:paraId="5A2F38B0" w14:textId="77777777" w:rsidR="00927D67" w:rsidRPr="005E7885" w:rsidRDefault="00727FF0" w:rsidP="00C92CFC">
      <w:pPr>
        <w:rPr>
          <w:i/>
          <w:highlight w:val="yellow"/>
        </w:rPr>
      </w:pPr>
      <w:r w:rsidRPr="005E7885">
        <w:rPr>
          <w:i/>
          <w:highlight w:val="yellow"/>
        </w:rPr>
        <w:t>Insert donation instructions</w:t>
      </w:r>
      <w:r w:rsidR="00927D67" w:rsidRPr="005E7885">
        <w:rPr>
          <w:i/>
          <w:highlight w:val="yellow"/>
        </w:rPr>
        <w:t>. For example: Pledge here “link”</w:t>
      </w:r>
    </w:p>
    <w:p w14:paraId="00000101" w14:textId="609E942C" w:rsidR="00FF0DA0" w:rsidRPr="005E7885" w:rsidRDefault="00FF0DA0" w:rsidP="00C92CFC">
      <w:pPr>
        <w:rPr>
          <w:b/>
          <w:highlight w:val="yellow"/>
        </w:rPr>
      </w:pPr>
    </w:p>
    <w:p w14:paraId="0000010D" w14:textId="581F2661" w:rsidR="00FF0DA0" w:rsidRDefault="00145F50" w:rsidP="00C92CFC">
      <w:pPr>
        <w:spacing w:after="200"/>
      </w:pPr>
      <w:r w:rsidRPr="005E7885">
        <w:rPr>
          <w:i/>
          <w:highlight w:val="yellow"/>
        </w:rPr>
        <w:t>Cross check hyperlink works before sending, access hyperlink for COMPASS here:</w:t>
      </w:r>
      <w:r w:rsidRPr="005E7885">
        <w:rPr>
          <w:highlight w:val="yellow"/>
        </w:rPr>
        <w:t xml:space="preserve"> </w:t>
      </w:r>
      <w:hyperlink r:id="rId18" w:history="1">
        <w:r w:rsidRPr="005E7885">
          <w:rPr>
            <w:rStyle w:val="Hyperlink"/>
            <w:highlight w:val="yellow"/>
          </w:rPr>
          <w:t>https://www.greatriversunitedway.org/our-work/community-needs-assessment/</w:t>
        </w:r>
      </w:hyperlink>
      <w:bookmarkEnd w:id="0"/>
    </w:p>
    <w:sectPr w:rsidR="00FF0D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734B"/>
    <w:multiLevelType w:val="multilevel"/>
    <w:tmpl w:val="908E2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2458E1"/>
    <w:multiLevelType w:val="hybridMultilevel"/>
    <w:tmpl w:val="EDB85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740ECA"/>
    <w:multiLevelType w:val="multilevel"/>
    <w:tmpl w:val="FDBA8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A42E28"/>
    <w:multiLevelType w:val="multilevel"/>
    <w:tmpl w:val="D8245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203FF6"/>
    <w:multiLevelType w:val="hybridMultilevel"/>
    <w:tmpl w:val="21DA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F1FC9"/>
    <w:multiLevelType w:val="multilevel"/>
    <w:tmpl w:val="3E20D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041B0B"/>
    <w:multiLevelType w:val="multilevel"/>
    <w:tmpl w:val="6AB88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837877"/>
    <w:multiLevelType w:val="multilevel"/>
    <w:tmpl w:val="A000A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27483F"/>
    <w:multiLevelType w:val="multilevel"/>
    <w:tmpl w:val="AF586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CF52A6"/>
    <w:multiLevelType w:val="hybridMultilevel"/>
    <w:tmpl w:val="F6442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3"/>
  </w:num>
  <w:num w:numId="5">
    <w:abstractNumId w:val="0"/>
  </w:num>
  <w:num w:numId="6">
    <w:abstractNumId w:val="2"/>
  </w:num>
  <w:num w:numId="7">
    <w:abstractNumId w:val="5"/>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A0"/>
    <w:rsid w:val="00086D34"/>
    <w:rsid w:val="00111420"/>
    <w:rsid w:val="00145F50"/>
    <w:rsid w:val="00196A44"/>
    <w:rsid w:val="001C7C2E"/>
    <w:rsid w:val="002104CD"/>
    <w:rsid w:val="00271C40"/>
    <w:rsid w:val="002B634A"/>
    <w:rsid w:val="002F369C"/>
    <w:rsid w:val="0031348B"/>
    <w:rsid w:val="00370A2E"/>
    <w:rsid w:val="003D4F4B"/>
    <w:rsid w:val="004012B9"/>
    <w:rsid w:val="00435CFA"/>
    <w:rsid w:val="00453DB5"/>
    <w:rsid w:val="00462689"/>
    <w:rsid w:val="00483665"/>
    <w:rsid w:val="004F7DCC"/>
    <w:rsid w:val="00501BDE"/>
    <w:rsid w:val="00502BF1"/>
    <w:rsid w:val="00551708"/>
    <w:rsid w:val="005C6C89"/>
    <w:rsid w:val="005E7885"/>
    <w:rsid w:val="00613270"/>
    <w:rsid w:val="006C2A21"/>
    <w:rsid w:val="006F0CB4"/>
    <w:rsid w:val="006F4130"/>
    <w:rsid w:val="00727FF0"/>
    <w:rsid w:val="00754260"/>
    <w:rsid w:val="007B35C0"/>
    <w:rsid w:val="008208FF"/>
    <w:rsid w:val="00877503"/>
    <w:rsid w:val="00896318"/>
    <w:rsid w:val="00901340"/>
    <w:rsid w:val="0090213C"/>
    <w:rsid w:val="00927D67"/>
    <w:rsid w:val="00950D33"/>
    <w:rsid w:val="00961771"/>
    <w:rsid w:val="009B3456"/>
    <w:rsid w:val="009B7DFD"/>
    <w:rsid w:val="009F264D"/>
    <w:rsid w:val="00A02399"/>
    <w:rsid w:val="00A03A8A"/>
    <w:rsid w:val="00A15429"/>
    <w:rsid w:val="00A7369D"/>
    <w:rsid w:val="00AE579F"/>
    <w:rsid w:val="00B951CD"/>
    <w:rsid w:val="00C417D4"/>
    <w:rsid w:val="00C92480"/>
    <w:rsid w:val="00C92CFC"/>
    <w:rsid w:val="00C968CF"/>
    <w:rsid w:val="00CA4160"/>
    <w:rsid w:val="00CC7EFE"/>
    <w:rsid w:val="00D1730E"/>
    <w:rsid w:val="00D46286"/>
    <w:rsid w:val="00D4675E"/>
    <w:rsid w:val="00D91F0C"/>
    <w:rsid w:val="00DA306B"/>
    <w:rsid w:val="00DB4DCF"/>
    <w:rsid w:val="00E53BD7"/>
    <w:rsid w:val="00F65A9C"/>
    <w:rsid w:val="00F9743B"/>
    <w:rsid w:val="00FB2F9F"/>
    <w:rsid w:val="00FF0DA0"/>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3F8E"/>
  <w15:docId w15:val="{806D252B-78B6-43AC-96DE-8470844C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A4160"/>
    <w:rPr>
      <w:color w:val="0000FF" w:themeColor="hyperlink"/>
      <w:u w:val="single"/>
    </w:rPr>
  </w:style>
  <w:style w:type="paragraph" w:styleId="ListParagraph">
    <w:name w:val="List Paragraph"/>
    <w:basedOn w:val="Normal"/>
    <w:uiPriority w:val="34"/>
    <w:qFormat/>
    <w:rsid w:val="00196A44"/>
    <w:pPr>
      <w:ind w:left="720"/>
      <w:contextualSpacing/>
    </w:pPr>
  </w:style>
  <w:style w:type="paragraph" w:styleId="NormalWeb">
    <w:name w:val="Normal (Web)"/>
    <w:basedOn w:val="Normal"/>
    <w:uiPriority w:val="99"/>
    <w:semiHidden/>
    <w:unhideWhenUsed/>
    <w:rsid w:val="00A03A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C4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89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eatriversunitedway.org/wp-content/uploads/2022/01/carolyn-final.pdf" TargetMode="External"/><Relationship Id="rId13" Type="http://schemas.openxmlformats.org/officeDocument/2006/relationships/hyperlink" Target="https://www.greatriversunitedway.org/our-work/read-to-success/" TargetMode="External"/><Relationship Id="rId18" Type="http://schemas.openxmlformats.org/officeDocument/2006/relationships/hyperlink" Target="https://www.greatriversunitedway.org/our-work/community-needs-assessment/" TargetMode="External"/><Relationship Id="rId3" Type="http://schemas.openxmlformats.org/officeDocument/2006/relationships/settings" Target="settings.xml"/><Relationship Id="rId7" Type="http://schemas.openxmlformats.org/officeDocument/2006/relationships/hyperlink" Target="https://www.greatriversunitedway.org/wp-content/uploads/2022/01/carolyn-final.pdf" TargetMode="External"/><Relationship Id="rId12" Type="http://schemas.openxmlformats.org/officeDocument/2006/relationships/hyperlink" Target="https://www.greatriversunitedway.org/about-us/strategic-plan/" TargetMode="External"/><Relationship Id="rId17" Type="http://schemas.openxmlformats.org/officeDocument/2006/relationships/hyperlink" Target="https://www.greatriversunitedway.org/our-work/community-needs-assessment/" TargetMode="External"/><Relationship Id="rId2" Type="http://schemas.openxmlformats.org/officeDocument/2006/relationships/styles" Target="styles.xml"/><Relationship Id="rId16" Type="http://schemas.openxmlformats.org/officeDocument/2006/relationships/hyperlink" Target="https://www.greatriversunitedway.org/wp-content/uploads/2022/06/gruw_a-day-in-the-life_2022-23.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medinger@gruw.org" TargetMode="External"/><Relationship Id="rId11" Type="http://schemas.openxmlformats.org/officeDocument/2006/relationships/hyperlink" Target="https://www.greatriversunitedway.org/about-us/strategic-plan/" TargetMode="External"/><Relationship Id="rId5" Type="http://schemas.openxmlformats.org/officeDocument/2006/relationships/hyperlink" Target="mailto:ksparks@gruw.org" TargetMode="External"/><Relationship Id="rId15" Type="http://schemas.openxmlformats.org/officeDocument/2006/relationships/hyperlink" Target="http://www.gruw.org/adayinthelife" TargetMode="External"/><Relationship Id="rId10" Type="http://schemas.openxmlformats.org/officeDocument/2006/relationships/hyperlink" Target="https://www.greatriversunitedway.org/wp-content/uploads/2021/06/vincent_fina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eatriversunitedway.org/wp-content/uploads/2021/06/vincent_final.pdf" TargetMode="External"/><Relationship Id="rId14" Type="http://schemas.openxmlformats.org/officeDocument/2006/relationships/hyperlink" Target="https://www.greatriversunitedway.org/our-work/read-to-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Sparks</dc:creator>
  <cp:lastModifiedBy>Adrianne Olson</cp:lastModifiedBy>
  <cp:revision>5</cp:revision>
  <dcterms:created xsi:type="dcterms:W3CDTF">2022-06-27T23:43:00Z</dcterms:created>
  <dcterms:modified xsi:type="dcterms:W3CDTF">2022-06-29T13:47:00Z</dcterms:modified>
</cp:coreProperties>
</file>